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DC" w:rsidRPr="00BC440D" w:rsidRDefault="00BC440D" w:rsidP="00BC440D">
      <w:pPr>
        <w:jc w:val="center"/>
        <w:rPr>
          <w:bCs/>
          <w:lang w:val="kk-KZ"/>
        </w:rPr>
      </w:pPr>
      <w:bookmarkStart w:id="0" w:name="_Hlk50458349"/>
      <w:r w:rsidRPr="00BC440D">
        <w:rPr>
          <w:bCs/>
          <w:lang w:val="kk-KZ"/>
        </w:rPr>
        <w:t xml:space="preserve"> </w:t>
      </w:r>
    </w:p>
    <w:p w:rsidR="00BC440D" w:rsidRPr="00BC440D" w:rsidRDefault="00BC440D" w:rsidP="00BC440D">
      <w:pPr>
        <w:autoSpaceDE w:val="0"/>
        <w:autoSpaceDN w:val="0"/>
        <w:adjustRightInd w:val="0"/>
        <w:jc w:val="center"/>
        <w:rPr>
          <w:b/>
          <w:bCs/>
        </w:rPr>
      </w:pPr>
      <w:r w:rsidRPr="00BC440D">
        <w:rPr>
          <w:b/>
          <w:bCs/>
        </w:rPr>
        <w:t>СИЛЛАБУС</w:t>
      </w:r>
    </w:p>
    <w:p w:rsidR="00BC440D" w:rsidRPr="00BC440D" w:rsidRDefault="00BC440D" w:rsidP="00BC440D">
      <w:pPr>
        <w:autoSpaceDE w:val="0"/>
        <w:autoSpaceDN w:val="0"/>
        <w:adjustRightInd w:val="0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</w:t>
      </w:r>
      <w:r w:rsidRPr="00BC440D">
        <w:rPr>
          <w:lang w:val="kk-KZ"/>
        </w:rPr>
        <w:t>«</w:t>
      </w:r>
      <w:r w:rsidRPr="00BC440D">
        <w:rPr>
          <w:bCs/>
          <w:lang w:val="kk-KZ"/>
        </w:rPr>
        <w:t xml:space="preserve">PPsi 3219 - </w:t>
      </w:r>
      <w:r w:rsidRPr="00BC440D">
        <w:rPr>
          <w:lang w:val="kk-KZ"/>
        </w:rPr>
        <w:t>Практикалық психология» пәнінен білім беру бағдарламасы</w:t>
      </w:r>
    </w:p>
    <w:p w:rsidR="00453048" w:rsidRPr="00BC440D" w:rsidRDefault="00453048" w:rsidP="00BC440D">
      <w:pPr>
        <w:jc w:val="center"/>
        <w:rPr>
          <w:rFonts w:eastAsia="Calibri"/>
          <w:lang w:val="kk-KZ"/>
        </w:rPr>
      </w:pPr>
      <w:r w:rsidRPr="00BC440D">
        <w:rPr>
          <w:rFonts w:eastAsia="Calibri"/>
          <w:lang w:val="kk-KZ"/>
        </w:rPr>
        <w:t xml:space="preserve">Мамандық - </w:t>
      </w:r>
      <w:r w:rsidRPr="00BC440D">
        <w:rPr>
          <w:lang w:val="kk-KZ"/>
        </w:rPr>
        <w:t xml:space="preserve">«6В01101 Педагогика және психология»  </w:t>
      </w:r>
    </w:p>
    <w:p w:rsidR="00453048" w:rsidRPr="00BC440D" w:rsidRDefault="002D2164" w:rsidP="00BC440D">
      <w:pPr>
        <w:jc w:val="center"/>
        <w:rPr>
          <w:lang w:val="kk-KZ"/>
        </w:rPr>
      </w:pPr>
      <w:r w:rsidRPr="00BC440D">
        <w:rPr>
          <w:lang w:val="kk-KZ"/>
        </w:rPr>
        <w:t>3 курс, қазақ бөлімі</w:t>
      </w:r>
      <w:r w:rsidR="003E05A5" w:rsidRPr="00BC440D">
        <w:rPr>
          <w:lang w:val="kk-KZ"/>
        </w:rPr>
        <w:t>,</w:t>
      </w:r>
    </w:p>
    <w:p w:rsidR="00BA14DC" w:rsidRPr="00BC440D" w:rsidRDefault="5945FE23" w:rsidP="00BC440D">
      <w:pPr>
        <w:jc w:val="center"/>
        <w:rPr>
          <w:lang w:val="kk-KZ"/>
        </w:rPr>
      </w:pPr>
      <w:r w:rsidRPr="00BC440D">
        <w:rPr>
          <w:lang w:val="kk-KZ"/>
        </w:rPr>
        <w:t>К</w:t>
      </w:r>
      <w:r w:rsidR="0023164B" w:rsidRPr="00BC440D">
        <w:rPr>
          <w:lang w:val="kk-KZ"/>
        </w:rPr>
        <w:t xml:space="preserve">үзгі </w:t>
      </w:r>
      <w:r w:rsidRPr="00BC440D">
        <w:rPr>
          <w:lang w:val="kk-KZ"/>
        </w:rPr>
        <w:t>семестр, 202</w:t>
      </w:r>
      <w:r w:rsidR="00BC440D" w:rsidRPr="00BC440D">
        <w:rPr>
          <w:lang w:val="kk-KZ"/>
        </w:rPr>
        <w:t>2</w:t>
      </w:r>
      <w:r w:rsidRPr="00BC440D">
        <w:rPr>
          <w:lang w:val="kk-KZ"/>
        </w:rPr>
        <w:t>-202</w:t>
      </w:r>
      <w:r w:rsidR="00BC440D" w:rsidRPr="00BC440D">
        <w:rPr>
          <w:lang w:val="kk-KZ"/>
        </w:rPr>
        <w:t>3</w:t>
      </w:r>
      <w:r w:rsidR="0023164B" w:rsidRPr="00BC440D">
        <w:rPr>
          <w:lang w:val="kk-KZ"/>
        </w:rPr>
        <w:t xml:space="preserve"> </w:t>
      </w:r>
      <w:r w:rsidRPr="00BC440D">
        <w:rPr>
          <w:lang w:val="kk-KZ"/>
        </w:rPr>
        <w:t>оқу жылы</w:t>
      </w:r>
    </w:p>
    <w:p w:rsidR="003E3856" w:rsidRPr="008612BD" w:rsidRDefault="003E3856" w:rsidP="003E3856">
      <w:pPr>
        <w:jc w:val="center"/>
        <w:rPr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1247"/>
        <w:gridCol w:w="30"/>
        <w:gridCol w:w="1104"/>
        <w:gridCol w:w="850"/>
        <w:gridCol w:w="29"/>
        <w:gridCol w:w="1134"/>
        <w:gridCol w:w="6"/>
        <w:gridCol w:w="1267"/>
      </w:tblGrid>
      <w:tr w:rsidR="003E3856" w:rsidRPr="0017265F" w:rsidTr="003E385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br/>
            </w:r>
            <w:r w:rsidRPr="008612BD">
              <w:rPr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СӨЖ</w:t>
            </w:r>
          </w:p>
        </w:tc>
        <w:tc>
          <w:tcPr>
            <w:tcW w:w="32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СОӨЖ  </w:t>
            </w:r>
          </w:p>
        </w:tc>
      </w:tr>
      <w:tr w:rsidR="003E3856" w:rsidRPr="0017265F" w:rsidTr="003E3856">
        <w:trPr>
          <w:trHeight w:val="1186"/>
        </w:trPr>
        <w:tc>
          <w:tcPr>
            <w:tcW w:w="2014" w:type="dxa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Дәріс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Практ</w:t>
            </w:r>
            <w:proofErr w:type="spellEnd"/>
            <w:r w:rsidRPr="0017265F">
              <w:rPr>
                <w:b/>
                <w:sz w:val="22"/>
                <w:szCs w:val="22"/>
              </w:rPr>
              <w:t>. сабақ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Зерт</w:t>
            </w:r>
            <w:proofErr w:type="spellEnd"/>
            <w:r w:rsidRPr="0017265F">
              <w:rPr>
                <w:b/>
                <w:sz w:val="22"/>
                <w:szCs w:val="22"/>
              </w:rPr>
              <w:t>. с</w:t>
            </w:r>
            <w:r w:rsidRPr="0017265F">
              <w:rPr>
                <w:b/>
                <w:sz w:val="22"/>
                <w:szCs w:val="22"/>
                <w:lang w:val="kk-KZ"/>
              </w:rPr>
              <w:t>абақ</w:t>
            </w:r>
          </w:p>
        </w:tc>
        <w:tc>
          <w:tcPr>
            <w:tcW w:w="1163" w:type="dxa"/>
            <w:gridSpan w:val="2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vAlign w:val="center"/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</w:rPr>
            </w:pPr>
          </w:p>
        </w:tc>
      </w:tr>
      <w:tr w:rsidR="003E3856" w:rsidRPr="0017265F" w:rsidTr="00763555">
        <w:trPr>
          <w:trHeight w:val="1026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lang w:val="en-US"/>
              </w:rPr>
              <w:t xml:space="preserve">     </w:t>
            </w:r>
            <w:r w:rsidRPr="00453048">
              <w:rPr>
                <w:bCs/>
                <w:lang w:val="kk-KZ"/>
              </w:rPr>
              <w:t>PPsi 3219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9C51D1" w:rsidP="009C51D1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453048">
              <w:rPr>
                <w:lang w:val="kk-KZ"/>
              </w:rPr>
              <w:t>«</w:t>
            </w:r>
            <w:r>
              <w:rPr>
                <w:bCs/>
                <w:lang w:val="kk-KZ"/>
              </w:rPr>
              <w:t xml:space="preserve"> </w:t>
            </w:r>
            <w:r w:rsidRPr="00453048">
              <w:rPr>
                <w:lang w:val="kk-KZ"/>
              </w:rPr>
              <w:t>Практикалық психология»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200A18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BC440D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F4340E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200A18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7265F">
              <w:rPr>
                <w:sz w:val="22"/>
                <w:szCs w:val="22"/>
                <w:lang w:val="en-US"/>
              </w:rPr>
              <w:t xml:space="preserve"> 6</w:t>
            </w:r>
          </w:p>
        </w:tc>
      </w:tr>
      <w:tr w:rsidR="003E3856" w:rsidRPr="0017265F" w:rsidTr="00763555">
        <w:trPr>
          <w:trHeight w:val="701"/>
        </w:trPr>
        <w:tc>
          <w:tcPr>
            <w:tcW w:w="1051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3555" w:rsidRDefault="00763555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17265F">
              <w:rPr>
                <w:b/>
                <w:sz w:val="22"/>
                <w:szCs w:val="22"/>
              </w:rPr>
              <w:t>туралы</w:t>
            </w:r>
            <w:proofErr w:type="spellEnd"/>
            <w:r w:rsidRPr="0017265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7265F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17265F">
              <w:rPr>
                <w:b/>
                <w:sz w:val="22"/>
                <w:szCs w:val="22"/>
              </w:rPr>
              <w:t>қ</w:t>
            </w:r>
            <w:r w:rsidRPr="0017265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7265F">
              <w:rPr>
                <w:b/>
                <w:sz w:val="22"/>
                <w:szCs w:val="22"/>
              </w:rPr>
              <w:t>ақпарат</w:t>
            </w:r>
          </w:p>
        </w:tc>
      </w:tr>
      <w:tr w:rsidR="003E3856" w:rsidRPr="0017265F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7265F">
              <w:rPr>
                <w:b/>
                <w:sz w:val="22"/>
                <w:szCs w:val="22"/>
              </w:rPr>
              <w:t>тип</w:t>
            </w:r>
            <w:r w:rsidRPr="0017265F">
              <w:rPr>
                <w:b/>
                <w:sz w:val="22"/>
                <w:szCs w:val="22"/>
                <w:lang w:val="kk-KZ"/>
              </w:rPr>
              <w:t>і</w:t>
            </w:r>
            <w:r w:rsidRPr="0017265F">
              <w:rPr>
                <w:b/>
                <w:sz w:val="22"/>
                <w:szCs w:val="22"/>
              </w:rPr>
              <w:t>/</w:t>
            </w:r>
            <w:proofErr w:type="spellStart"/>
            <w:r w:rsidRPr="0017265F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3E3856" w:rsidRPr="008612BD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pStyle w:val="1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 xml:space="preserve">Онлайн </w:t>
            </w:r>
          </w:p>
          <w:p w:rsidR="003E3856" w:rsidRPr="0017265F" w:rsidRDefault="003E3856" w:rsidP="003E3856">
            <w:pPr>
              <w:pStyle w:val="10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Аналитикалық дәріс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Проблемалық-бағытталған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Теориялық семинар, мәселелік семинар, миға шабуыл, дөңгелек үстел әдісі, 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7265F">
              <w:rPr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Емтихан жазбаша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Универ жүйесі-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 xml:space="preserve">қашықтан оқыту жүйесінде  </w:t>
            </w:r>
          </w:p>
        </w:tc>
      </w:tr>
      <w:tr w:rsidR="003E3856" w:rsidRPr="0017265F" w:rsidTr="003E3856">
        <w:trPr>
          <w:trHeight w:val="26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BC440D" w:rsidP="003E3856">
            <w:pPr>
              <w:jc w:val="both"/>
              <w:rPr>
                <w:bCs/>
                <w:sz w:val="22"/>
                <w:szCs w:val="22"/>
              </w:rPr>
            </w:pPr>
            <w:r w:rsidRPr="00422FBF">
              <w:rPr>
                <w:sz w:val="18"/>
                <w:szCs w:val="18"/>
                <w:lang w:val="kk-KZ"/>
              </w:rPr>
              <w:t xml:space="preserve">Н.Қ.Тоқсанбаева психология ғылымдарының  докторы, </w:t>
            </w:r>
            <w:r w:rsidRPr="00422FBF">
              <w:rPr>
                <w:sz w:val="18"/>
                <w:szCs w:val="18"/>
                <w:lang w:val="kk-KZ" w:eastAsia="en-US"/>
              </w:rPr>
              <w:t>профессор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3856" w:rsidRDefault="003E3856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Оф./сағ</w:t>
            </w:r>
          </w:p>
          <w:p w:rsidR="00BC440D" w:rsidRPr="0017265F" w:rsidRDefault="00BC440D" w:rsidP="003E38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\110 ауд</w:t>
            </w:r>
          </w:p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Сабақ кестесі бойынша</w:t>
            </w:r>
          </w:p>
        </w:tc>
      </w:tr>
      <w:tr w:rsidR="00BC440D" w:rsidRPr="008612BD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C440D" w:rsidRPr="00F85F6E" w:rsidRDefault="00BC440D" w:rsidP="00BC440D">
            <w:pPr>
              <w:rPr>
                <w:sz w:val="18"/>
                <w:szCs w:val="18"/>
                <w:lang w:val="kk-KZ"/>
              </w:rPr>
            </w:pPr>
            <w:r w:rsidRPr="00F85F6E">
              <w:rPr>
                <w:sz w:val="18"/>
                <w:szCs w:val="18"/>
                <w:lang w:val="de-CH"/>
              </w:rPr>
              <w:t>E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C440D" w:rsidRPr="00BC440D" w:rsidRDefault="00BC440D" w:rsidP="00BC440D">
            <w:pPr>
              <w:rPr>
                <w:lang w:val="en-US"/>
              </w:rPr>
            </w:pPr>
            <w:proofErr w:type="spellStart"/>
            <w:r w:rsidRPr="00F85F6E">
              <w:rPr>
                <w:sz w:val="18"/>
                <w:szCs w:val="18"/>
                <w:lang w:val="de-CH"/>
              </w:rPr>
              <w:t>mail</w:t>
            </w:r>
            <w:proofErr w:type="spellEnd"/>
            <w:r w:rsidRPr="00F85F6E">
              <w:rPr>
                <w:sz w:val="18"/>
                <w:szCs w:val="18"/>
                <w:lang w:val="kk-KZ"/>
              </w:rPr>
              <w:t xml:space="preserve">: </w:t>
            </w:r>
            <w:r w:rsidR="00746734" w:rsidRPr="00F85F6E">
              <w:fldChar w:fldCharType="begin"/>
            </w:r>
            <w:r w:rsidRPr="00F85F6E">
              <w:rPr>
                <w:lang w:val="en-US"/>
              </w:rPr>
              <w:instrText>HYPERLINK "mailto:n.toksanbaeva@mail.ru"</w:instrText>
            </w:r>
            <w:r w:rsidR="00746734" w:rsidRPr="00F85F6E">
              <w:fldChar w:fldCharType="separate"/>
            </w:r>
            <w:r w:rsidRPr="00F85F6E">
              <w:rPr>
                <w:rStyle w:val="a6"/>
                <w:sz w:val="18"/>
                <w:szCs w:val="18"/>
                <w:lang w:val="tr-TR"/>
              </w:rPr>
              <w:t>n.toksanbaeva@mail.ru</w:t>
            </w:r>
            <w:r w:rsidR="00746734" w:rsidRPr="00F85F6E">
              <w:fldChar w:fldCharType="end"/>
            </w:r>
          </w:p>
        </w:tc>
        <w:tc>
          <w:tcPr>
            <w:tcW w:w="1140" w:type="dxa"/>
            <w:gridSpan w:val="2"/>
            <w:vMerge/>
            <w:vAlign w:val="center"/>
          </w:tcPr>
          <w:p w:rsidR="00BC440D" w:rsidRPr="0017265F" w:rsidRDefault="00BC440D" w:rsidP="003E385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vMerge/>
            <w:vAlign w:val="center"/>
          </w:tcPr>
          <w:p w:rsidR="00BC440D" w:rsidRPr="0017265F" w:rsidRDefault="00BC440D" w:rsidP="003E3856">
            <w:pPr>
              <w:rPr>
                <w:sz w:val="22"/>
                <w:szCs w:val="22"/>
                <w:lang w:val="en-US"/>
              </w:rPr>
            </w:pPr>
          </w:p>
        </w:tc>
      </w:tr>
      <w:tr w:rsidR="003E3856" w:rsidRPr="00BC440D" w:rsidTr="003E3856">
        <w:trPr>
          <w:trHeight w:val="275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</w:rPr>
              <w:t xml:space="preserve">Телефон </w:t>
            </w:r>
            <w:r w:rsidRPr="0017265F">
              <w:rPr>
                <w:b/>
                <w:sz w:val="22"/>
                <w:szCs w:val="22"/>
                <w:lang w:val="kk-KZ"/>
              </w:rPr>
              <w:t>нөмі</w:t>
            </w:r>
            <w:proofErr w:type="gramStart"/>
            <w:r w:rsidRPr="0017265F">
              <w:rPr>
                <w:b/>
                <w:sz w:val="22"/>
                <w:szCs w:val="22"/>
                <w:lang w:val="kk-KZ"/>
              </w:rPr>
              <w:t>р</w:t>
            </w:r>
            <w:proofErr w:type="gramEnd"/>
            <w:r w:rsidRPr="0017265F">
              <w:rPr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3E3856" w:rsidP="003E3856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87</w:t>
            </w:r>
            <w:r w:rsidR="00BC440D">
              <w:rPr>
                <w:sz w:val="22"/>
                <w:szCs w:val="22"/>
                <w:lang w:val="kk-KZ"/>
              </w:rPr>
              <w:t>752249654</w:t>
            </w:r>
          </w:p>
        </w:tc>
        <w:tc>
          <w:tcPr>
            <w:tcW w:w="1140" w:type="dxa"/>
            <w:gridSpan w:val="2"/>
            <w:vMerge/>
          </w:tcPr>
          <w:p w:rsidR="003E3856" w:rsidRPr="00BC440D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vMerge/>
          </w:tcPr>
          <w:p w:rsidR="003E3856" w:rsidRPr="00BC440D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3856" w:rsidRPr="0017265F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Семинаршы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BC440D" w:rsidP="003E3856">
            <w:pPr>
              <w:jc w:val="both"/>
              <w:rPr>
                <w:sz w:val="22"/>
                <w:szCs w:val="22"/>
                <w:lang w:val="kk-KZ"/>
              </w:rPr>
            </w:pPr>
            <w:r w:rsidRPr="00422FBF">
              <w:rPr>
                <w:sz w:val="18"/>
                <w:szCs w:val="18"/>
                <w:lang w:val="kk-KZ"/>
              </w:rPr>
              <w:t xml:space="preserve">Н.Қ.Тоқсанбаева психология ғылымдарының  докторы, </w:t>
            </w:r>
            <w:r w:rsidRPr="00422FBF">
              <w:rPr>
                <w:sz w:val="18"/>
                <w:szCs w:val="18"/>
                <w:lang w:val="kk-KZ" w:eastAsia="en-US"/>
              </w:rPr>
              <w:t>профессор</w:t>
            </w:r>
          </w:p>
        </w:tc>
        <w:tc>
          <w:tcPr>
            <w:tcW w:w="1140" w:type="dxa"/>
            <w:gridSpan w:val="2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E3856" w:rsidRPr="008612BD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17265F" w:rsidRDefault="00BC440D" w:rsidP="003E3856">
            <w:pPr>
              <w:jc w:val="both"/>
              <w:rPr>
                <w:sz w:val="22"/>
                <w:szCs w:val="22"/>
                <w:lang w:val="en-US"/>
              </w:rPr>
            </w:pPr>
            <w:r w:rsidRPr="00422FBF">
              <w:rPr>
                <w:sz w:val="18"/>
                <w:szCs w:val="18"/>
                <w:lang w:val="de-CH"/>
              </w:rPr>
              <w:t>E</w:t>
            </w:r>
            <w:r w:rsidRPr="00422FBF">
              <w:rPr>
                <w:sz w:val="18"/>
                <w:szCs w:val="18"/>
                <w:lang w:val="kk-KZ"/>
              </w:rPr>
              <w:t>-</w:t>
            </w:r>
            <w:proofErr w:type="spellStart"/>
            <w:r w:rsidRPr="00422FBF">
              <w:rPr>
                <w:sz w:val="18"/>
                <w:szCs w:val="18"/>
                <w:lang w:val="de-CH"/>
              </w:rPr>
              <w:t>mail</w:t>
            </w:r>
            <w:proofErr w:type="spellEnd"/>
            <w:r w:rsidRPr="00422FBF">
              <w:rPr>
                <w:sz w:val="18"/>
                <w:szCs w:val="18"/>
                <w:lang w:val="kk-KZ"/>
              </w:rPr>
              <w:t xml:space="preserve">: </w:t>
            </w:r>
            <w:r w:rsidR="00746734">
              <w:fldChar w:fldCharType="begin"/>
            </w:r>
            <w:r w:rsidRPr="00C34B7E">
              <w:rPr>
                <w:lang w:val="en-US"/>
              </w:rPr>
              <w:instrText>HYPERLINK "mailto:n.toksanbaeva@mail.ru"</w:instrText>
            </w:r>
            <w:r w:rsidR="00746734">
              <w:fldChar w:fldCharType="separate"/>
            </w:r>
            <w:r w:rsidRPr="00422FBF">
              <w:rPr>
                <w:rStyle w:val="a6"/>
                <w:sz w:val="18"/>
                <w:szCs w:val="18"/>
                <w:lang w:val="tr-TR"/>
              </w:rPr>
              <w:t>n.toksanbaeva@mail.ru</w:t>
            </w:r>
            <w:r w:rsidR="00746734">
              <w:fldChar w:fldCharType="end"/>
            </w:r>
          </w:p>
        </w:tc>
        <w:tc>
          <w:tcPr>
            <w:tcW w:w="1140" w:type="dxa"/>
            <w:gridSpan w:val="2"/>
            <w:vMerge/>
          </w:tcPr>
          <w:p w:rsidR="003E3856" w:rsidRPr="00BC440D" w:rsidRDefault="003E3856" w:rsidP="003E385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vMerge/>
          </w:tcPr>
          <w:p w:rsidR="003E3856" w:rsidRPr="00BC440D" w:rsidRDefault="003E3856" w:rsidP="003E3856">
            <w:pPr>
              <w:rPr>
                <w:sz w:val="22"/>
                <w:szCs w:val="22"/>
                <w:lang w:val="en-US"/>
              </w:rPr>
            </w:pPr>
          </w:p>
        </w:tc>
      </w:tr>
      <w:tr w:rsidR="003E3856" w:rsidRPr="0017265F" w:rsidTr="003E385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</w:rPr>
              <w:t xml:space="preserve">Телефон </w:t>
            </w:r>
            <w:r w:rsidRPr="0017265F">
              <w:rPr>
                <w:b/>
                <w:sz w:val="22"/>
                <w:szCs w:val="22"/>
                <w:lang w:val="kk-KZ"/>
              </w:rPr>
              <w:t>нөмі</w:t>
            </w:r>
            <w:proofErr w:type="gramStart"/>
            <w:r w:rsidRPr="0017265F">
              <w:rPr>
                <w:b/>
                <w:sz w:val="22"/>
                <w:szCs w:val="22"/>
                <w:lang w:val="kk-KZ"/>
              </w:rPr>
              <w:t>р</w:t>
            </w:r>
            <w:proofErr w:type="gramEnd"/>
            <w:r w:rsidRPr="0017265F">
              <w:rPr>
                <w:b/>
                <w:sz w:val="22"/>
                <w:szCs w:val="22"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E3856" w:rsidRPr="00BC440D" w:rsidRDefault="003E3856" w:rsidP="003E3856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en-US"/>
              </w:rPr>
              <w:t>87</w:t>
            </w:r>
            <w:r w:rsidR="00BC440D">
              <w:rPr>
                <w:sz w:val="22"/>
                <w:szCs w:val="22"/>
                <w:lang w:val="kk-KZ"/>
              </w:rPr>
              <w:t>752249654</w:t>
            </w:r>
          </w:p>
        </w:tc>
        <w:tc>
          <w:tcPr>
            <w:tcW w:w="1140" w:type="dxa"/>
            <w:gridSpan w:val="2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E3856" w:rsidRPr="0017265F" w:rsidRDefault="003E3856" w:rsidP="003E3856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E3856" w:rsidRPr="0017265F" w:rsidTr="003E385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555" w:rsidRDefault="00763555" w:rsidP="003E3856">
            <w:pPr>
              <w:jc w:val="center"/>
              <w:rPr>
                <w:b/>
                <w:sz w:val="22"/>
                <w:szCs w:val="22"/>
              </w:rPr>
            </w:pPr>
          </w:p>
          <w:p w:rsidR="003E3856" w:rsidRDefault="003E3856" w:rsidP="003E3856">
            <w:pPr>
              <w:jc w:val="center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</w:rPr>
              <w:t>Курстың</w:t>
            </w:r>
            <w:r w:rsidR="00763555">
              <w:rPr>
                <w:b/>
                <w:sz w:val="22"/>
                <w:szCs w:val="22"/>
              </w:rPr>
              <w:t xml:space="preserve"> </w:t>
            </w:r>
            <w:r w:rsidRPr="0017265F">
              <w:rPr>
                <w:b/>
                <w:sz w:val="22"/>
                <w:szCs w:val="22"/>
              </w:rPr>
              <w:t>академиялық</w:t>
            </w:r>
            <w:r w:rsidR="0076355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265F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763555" w:rsidRPr="0017265F" w:rsidRDefault="00763555" w:rsidP="003E385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E3856" w:rsidRPr="0017265F" w:rsidRDefault="003E3856" w:rsidP="003E3856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969"/>
        <w:gridCol w:w="3289"/>
      </w:tblGrid>
      <w:tr w:rsidR="003E3856" w:rsidRPr="0017265F" w:rsidTr="003E3856">
        <w:tc>
          <w:tcPr>
            <w:tcW w:w="3261" w:type="dxa"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</w:rPr>
            </w:pPr>
            <w:r w:rsidRPr="0017265F">
              <w:rPr>
                <w:sz w:val="22"/>
                <w:szCs w:val="22"/>
              </w:rPr>
              <w:t>(әрбі</w:t>
            </w:r>
            <w:proofErr w:type="gramStart"/>
            <w:r w:rsidRPr="0017265F">
              <w:rPr>
                <w:sz w:val="22"/>
                <w:szCs w:val="22"/>
              </w:rPr>
              <w:t>р</w:t>
            </w:r>
            <w:proofErr w:type="gramEnd"/>
            <w:r w:rsidRPr="0017265F">
              <w:rPr>
                <w:sz w:val="22"/>
                <w:szCs w:val="22"/>
              </w:rPr>
              <w:t xml:space="preserve"> </w:t>
            </w:r>
            <w:proofErr w:type="spellStart"/>
            <w:r w:rsidRPr="0017265F">
              <w:rPr>
                <w:sz w:val="22"/>
                <w:szCs w:val="22"/>
              </w:rPr>
              <w:t>ОН-ге</w:t>
            </w:r>
            <w:proofErr w:type="spellEnd"/>
            <w:r w:rsidRPr="0017265F">
              <w:rPr>
                <w:sz w:val="22"/>
                <w:szCs w:val="22"/>
              </w:rPr>
              <w:t xml:space="preserve"> </w:t>
            </w:r>
            <w:proofErr w:type="spellStart"/>
            <w:r w:rsidRPr="0017265F">
              <w:rPr>
                <w:sz w:val="22"/>
                <w:szCs w:val="22"/>
              </w:rPr>
              <w:t>кемінде</w:t>
            </w:r>
            <w:proofErr w:type="spellEnd"/>
            <w:r w:rsidRPr="0017265F">
              <w:rPr>
                <w:sz w:val="22"/>
                <w:szCs w:val="22"/>
              </w:rPr>
              <w:t xml:space="preserve"> 2 индикатор)</w:t>
            </w:r>
          </w:p>
        </w:tc>
      </w:tr>
      <w:tr w:rsidR="003E3856" w:rsidRPr="008612BD" w:rsidTr="003E3856">
        <w:trPr>
          <w:trHeight w:val="4242"/>
        </w:trPr>
        <w:tc>
          <w:tcPr>
            <w:tcW w:w="3261" w:type="dxa"/>
            <w:vMerge w:val="restart"/>
            <w:shd w:val="clear" w:color="auto" w:fill="auto"/>
          </w:tcPr>
          <w:p w:rsidR="004E7EEB" w:rsidRPr="00767343" w:rsidRDefault="004E7EEB" w:rsidP="004E7EEB">
            <w:pPr>
              <w:tabs>
                <w:tab w:val="left" w:pos="175"/>
              </w:tabs>
              <w:jc w:val="both"/>
              <w:rPr>
                <w:bCs/>
                <w:lang w:val="kk-KZ"/>
              </w:rPr>
            </w:pPr>
            <w:r w:rsidRPr="00767343">
              <w:rPr>
                <w:bCs/>
                <w:lang w:val="kk-KZ"/>
              </w:rPr>
              <w:lastRenderedPageBreak/>
              <w:t>Студенттерге практикалық психологияның кәсіби білімнің маңыздылығымен таныстыру. Болашақ мамандардың топтық психокоррекциялық, психологиялықкеңес беру және психодиагностика саласындағы кәсіби білім, дағды, іскерліктерді терең меңгеруі.</w:t>
            </w:r>
            <w:r w:rsidRPr="00767343">
              <w:rPr>
                <w:lang w:val="kk-KZ"/>
              </w:rPr>
              <w:t xml:space="preserve"> Болашақ мамандардың топтық психокоррекция, психологиялық кеңес беру және психодиагностика саласындағы кәсіби білім, дағды, іскерліктерді болашақ мамандардың тере</w:t>
            </w:r>
            <w:r w:rsidR="004B1FD8">
              <w:rPr>
                <w:lang w:val="kk-KZ"/>
              </w:rPr>
              <w:t>ң меңгеруі. Мамандану практикалық</w:t>
            </w:r>
            <w:r w:rsidRPr="00767343">
              <w:rPr>
                <w:lang w:val="kk-KZ"/>
              </w:rPr>
              <w:t xml:space="preserve"> психологиясы саласын оқып-зерттеуге бағытталған кәсіптік білім  негіздерін қалыптастыру.</w:t>
            </w:r>
          </w:p>
          <w:p w:rsidR="004E7EEB" w:rsidRPr="00767343" w:rsidRDefault="004E7EEB" w:rsidP="004E7EEB">
            <w:pPr>
              <w:jc w:val="both"/>
              <w:rPr>
                <w:b/>
                <w:bCs/>
                <w:noProof/>
                <w:color w:val="000000"/>
                <w:lang w:val="kk-KZ"/>
              </w:rPr>
            </w:pPr>
          </w:p>
          <w:p w:rsidR="004E7EEB" w:rsidRPr="00C5335F" w:rsidRDefault="004E7EEB" w:rsidP="003E3856">
            <w:pPr>
              <w:tabs>
                <w:tab w:val="left" w:pos="175"/>
              </w:tabs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4E7EEB" w:rsidRPr="00B64032" w:rsidRDefault="003E3856" w:rsidP="00B64032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ОН: </w:t>
            </w:r>
            <w:r w:rsidRPr="0017265F">
              <w:rPr>
                <w:sz w:val="22"/>
                <w:szCs w:val="22"/>
                <w:lang w:val="kk-KZ"/>
              </w:rPr>
              <w:t>С</w:t>
            </w:r>
            <w:r w:rsidR="004E7EEB" w:rsidRPr="00767343">
              <w:rPr>
                <w:lang w:val="kk-KZ"/>
              </w:rPr>
              <w:t>туденттердің   «Практикалық психология» адам және қоғам өмірінің  барлық салаларын қамтитын және адам өміріне әртүрлі маңызды өзгерістер туғызатын маңызды динамикалық</w:t>
            </w:r>
            <w:r w:rsidR="007C3687">
              <w:rPr>
                <w:lang w:val="kk-KZ"/>
              </w:rPr>
              <w:t xml:space="preserve"> </w:t>
            </w:r>
            <w:r w:rsidR="007E15CF">
              <w:rPr>
                <w:lang w:val="kk-KZ"/>
              </w:rPr>
              <w:t xml:space="preserve"> процесстерін меңгеру</w:t>
            </w:r>
            <w:r w:rsidR="004E7EEB" w:rsidRPr="00767343">
              <w:rPr>
                <w:lang w:val="kk-KZ"/>
              </w:rPr>
              <w:t>.  Психологтардың адамдармен жүргізілетін жұмыстарына  байланысты нәтижелі  кәсіби әрекетінде  психологиялық ғылым мен практиканың  инновациялық әдістер мен  технологияларын үнемі интеграциялау мен  синт</w:t>
            </w:r>
            <w:r w:rsidR="00C064C6">
              <w:rPr>
                <w:lang w:val="kk-KZ"/>
              </w:rPr>
              <w:t>езде</w:t>
            </w:r>
            <w:r w:rsidR="00AD7CFE">
              <w:rPr>
                <w:lang w:val="kk-KZ"/>
              </w:rPr>
              <w:t>удің қажеттігін ескеріп үйрену</w:t>
            </w:r>
            <w:r w:rsidR="004E7EEB" w:rsidRPr="00767343">
              <w:rPr>
                <w:lang w:val="kk-KZ"/>
              </w:rPr>
              <w:t xml:space="preserve">. </w:t>
            </w: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pStyle w:val="a7"/>
              <w:jc w:val="both"/>
              <w:rPr>
                <w:rFonts w:ascii="Times New Roman" w:hAnsi="Times New Roman"/>
                <w:shd w:val="clear" w:color="auto" w:fill="F8F9FA"/>
                <w:lang w:val="kk-KZ"/>
              </w:rPr>
            </w:pPr>
            <w:r w:rsidRPr="0017265F">
              <w:rPr>
                <w:rFonts w:ascii="Times New Roman" w:hAnsi="Times New Roman"/>
                <w:b/>
                <w:bCs/>
                <w:lang w:val="kk-KZ"/>
              </w:rPr>
              <w:t>1.1</w:t>
            </w:r>
            <w:r w:rsidRPr="0017265F">
              <w:rPr>
                <w:bCs/>
                <w:lang w:val="kk-KZ"/>
              </w:rPr>
              <w:t xml:space="preserve"> </w:t>
            </w:r>
            <w:r w:rsidRPr="0017265F">
              <w:rPr>
                <w:rFonts w:ascii="Times New Roman" w:hAnsi="Times New Roman"/>
                <w:b/>
                <w:shd w:val="clear" w:color="auto" w:fill="F8F9FA"/>
                <w:lang w:val="kk-KZ"/>
              </w:rPr>
              <w:t>ЖИ:</w:t>
            </w:r>
            <w:r w:rsidR="009903C2">
              <w:rPr>
                <w:rFonts w:ascii="Times New Roman" w:hAnsi="Times New Roman"/>
                <w:lang w:val="kk-KZ"/>
              </w:rPr>
              <w:t xml:space="preserve"> </w:t>
            </w:r>
            <w:r w:rsidR="009903C2" w:rsidRPr="00767343">
              <w:rPr>
                <w:rFonts w:ascii="Times New Roman" w:hAnsi="Times New Roman"/>
                <w:sz w:val="24"/>
                <w:szCs w:val="24"/>
                <w:lang w:val="kk-KZ"/>
              </w:rPr>
              <w:t>«Практикалық психология»</w:t>
            </w:r>
            <w:r w:rsidRPr="0017265F">
              <w:rPr>
                <w:rFonts w:ascii="Times New Roman" w:hAnsi="Times New Roman"/>
                <w:lang w:val="kk-KZ"/>
              </w:rPr>
              <w:t xml:space="preserve"> пәні бойынша алған білімдерін практикалық бағытта дұрыс қолдана алу;   </w:t>
            </w:r>
          </w:p>
          <w:p w:rsidR="003E3856" w:rsidRPr="0017265F" w:rsidRDefault="003E3856" w:rsidP="007E15CF">
            <w:p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1.2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b/>
                <w:sz w:val="22"/>
                <w:szCs w:val="22"/>
                <w:shd w:val="clear" w:color="auto" w:fill="F8F9FA"/>
                <w:lang w:val="kk-KZ"/>
              </w:rPr>
              <w:t>ЖИ:</w:t>
            </w:r>
            <w:r w:rsidR="007E15CF">
              <w:rPr>
                <w:sz w:val="22"/>
                <w:szCs w:val="22"/>
                <w:lang w:val="kk-KZ"/>
              </w:rPr>
              <w:t xml:space="preserve"> </w:t>
            </w:r>
            <w:r w:rsidR="007E15CF" w:rsidRPr="00767343">
              <w:rPr>
                <w:lang w:val="kk-KZ"/>
              </w:rPr>
              <w:t>«Практикалық психология»</w:t>
            </w:r>
            <w:r w:rsidR="007E15CF">
              <w:rPr>
                <w:lang w:val="kk-KZ"/>
              </w:rPr>
              <w:t xml:space="preserve"> материалдары</w:t>
            </w:r>
            <w:r w:rsidR="007E15CF" w:rsidRPr="00767343">
              <w:rPr>
                <w:lang w:val="kk-KZ"/>
              </w:rPr>
              <w:t xml:space="preserve"> әр студент үшін білім алу үрдісінде тиімді тұлғалық дамуына шығармашылық</w:t>
            </w:r>
            <w:r w:rsidR="007E15CF">
              <w:rPr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себептерін  түсіне алуы;</w:t>
            </w:r>
          </w:p>
        </w:tc>
      </w:tr>
      <w:tr w:rsidR="003E3856" w:rsidRPr="008612BD" w:rsidTr="003E3856">
        <w:tc>
          <w:tcPr>
            <w:tcW w:w="3261" w:type="dxa"/>
            <w:vMerge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E3856" w:rsidRPr="0017265F" w:rsidRDefault="003E3856" w:rsidP="00943E51">
            <w:pPr>
              <w:tabs>
                <w:tab w:val="left" w:pos="7797"/>
              </w:tabs>
              <w:jc w:val="both"/>
              <w:rPr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ОН: </w:t>
            </w:r>
            <w:r w:rsidR="007E15CF" w:rsidRPr="00767343">
              <w:rPr>
                <w:lang w:val="kk-KZ"/>
              </w:rPr>
              <w:t xml:space="preserve">Психология ғылымының дамуы, қолданбалу салаларының кеңеюі модельдеу, жобалау,  болжамдау және адамның топтық ұйымдардың, қоғамның психологиялық ерекшеліктерін қайта өңдеу  міндеттеріне бағытталған әдістерге ерекше көңіл аударуға әкеледі. </w:t>
            </w: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943E51">
            <w:pPr>
              <w:tabs>
                <w:tab w:val="left" w:pos="7797"/>
              </w:tabs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2.1  </w:t>
            </w:r>
            <w:r w:rsidRPr="0017265F"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Pr="0017265F">
              <w:rPr>
                <w:b/>
                <w:sz w:val="22"/>
                <w:szCs w:val="22"/>
                <w:lang w:val="kk-KZ"/>
              </w:rPr>
              <w:t>:</w:t>
            </w:r>
            <w:r w:rsidRPr="0017265F">
              <w:rPr>
                <w:sz w:val="22"/>
                <w:szCs w:val="22"/>
                <w:lang w:val="kk-KZ"/>
              </w:rPr>
              <w:t xml:space="preserve"> өciп келе жатқан жас ұрпақты оқыту мен тәрбиелеуге қатысты</w:t>
            </w:r>
            <w:r w:rsidR="00943E51" w:rsidRPr="00767343">
              <w:rPr>
                <w:lang w:val="kk-KZ"/>
              </w:rPr>
              <w:t xml:space="preserve"> әлеуетін ашуларына, үздіксіз кә</w:t>
            </w:r>
            <w:r w:rsidR="00943E51">
              <w:rPr>
                <w:lang w:val="kk-KZ"/>
              </w:rPr>
              <w:t xml:space="preserve">сіби білім алуына, даярлықтарын </w:t>
            </w:r>
            <w:r w:rsidR="00943E51" w:rsidRPr="00767343">
              <w:rPr>
                <w:lang w:val="kk-KZ"/>
              </w:rPr>
              <w:t>қалыптастыруға септігін тигізетіндігі оның ай</w:t>
            </w:r>
            <w:r w:rsidR="00943E51">
              <w:rPr>
                <w:lang w:val="kk-KZ"/>
              </w:rPr>
              <w:t>рық</w:t>
            </w:r>
            <w:r w:rsidR="000E7D37">
              <w:rPr>
                <w:lang w:val="kk-KZ"/>
              </w:rPr>
              <w:t xml:space="preserve">ша ерекшелігін </w:t>
            </w:r>
            <w:r w:rsidRPr="0017265F">
              <w:rPr>
                <w:sz w:val="22"/>
                <w:szCs w:val="22"/>
                <w:lang w:val="kk-KZ"/>
              </w:rPr>
              <w:t xml:space="preserve">жүзеге асыру білігі; </w:t>
            </w:r>
          </w:p>
          <w:p w:rsidR="003E3856" w:rsidRPr="0017265F" w:rsidRDefault="003E3856" w:rsidP="003E3856">
            <w:pPr>
              <w:jc w:val="both"/>
              <w:rPr>
                <w:i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2.2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 xml:space="preserve">оқыту мен тәрбиелеуге қатысты идеалардың өзекті мәселелері   бойынша кәсіби құзыреттілік таныта алуы; оқыту мен тәрбиелеу </w:t>
            </w:r>
            <w:r w:rsidRPr="0017265F">
              <w:rPr>
                <w:snapToGrid w:val="0"/>
                <w:sz w:val="22"/>
                <w:szCs w:val="22"/>
                <w:lang w:val="kk-KZ"/>
              </w:rPr>
              <w:t>моделдерін, стильдерін тиімділігіне қарай негіздеп  талдай  білуі;</w:t>
            </w:r>
          </w:p>
        </w:tc>
      </w:tr>
      <w:tr w:rsidR="003E3856" w:rsidRPr="008612BD" w:rsidTr="003E3856">
        <w:trPr>
          <w:trHeight w:val="1691"/>
        </w:trPr>
        <w:tc>
          <w:tcPr>
            <w:tcW w:w="3261" w:type="dxa"/>
            <w:vMerge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31016" w:rsidRPr="00767343" w:rsidRDefault="003E3856" w:rsidP="00C31016">
            <w:pPr>
              <w:tabs>
                <w:tab w:val="left" w:pos="3600"/>
              </w:tabs>
              <w:jc w:val="both"/>
              <w:rPr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ОН:</w:t>
            </w:r>
            <w:r w:rsidR="00C31016">
              <w:rPr>
                <w:b/>
                <w:sz w:val="22"/>
                <w:szCs w:val="22"/>
                <w:lang w:val="kk-KZ"/>
              </w:rPr>
              <w:t xml:space="preserve"> </w:t>
            </w:r>
            <w:r w:rsidR="008612BD">
              <w:rPr>
                <w:bCs/>
                <w:lang w:val="kk-KZ"/>
              </w:rPr>
              <w:t>П</w:t>
            </w:r>
            <w:r w:rsidR="008612BD" w:rsidRPr="00767343">
              <w:rPr>
                <w:bCs/>
                <w:lang w:val="kk-KZ"/>
              </w:rPr>
              <w:t xml:space="preserve">рактикалық психологияның </w:t>
            </w:r>
            <w:r w:rsidR="00C31016" w:rsidRPr="00767343">
              <w:rPr>
                <w:lang w:val="kk-KZ"/>
              </w:rPr>
              <w:t>және психодиагностикалық зерттеудің  жоспарын құрастыру дағдыларын студенттерде қалыптастыру;</w:t>
            </w:r>
            <w:r w:rsidR="00C31016">
              <w:rPr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қарым-қатынас, топ,  тұлға психологиясы саласында б</w:t>
            </w:r>
            <w:r w:rsidR="00C31016">
              <w:rPr>
                <w:lang w:val="kk-KZ"/>
              </w:rPr>
              <w:t>ілімдерді студенттердің меңгеру</w:t>
            </w:r>
            <w:r w:rsidR="00C31016" w:rsidRPr="00767343">
              <w:rPr>
                <w:lang w:val="kk-KZ"/>
              </w:rPr>
              <w:t>;</w:t>
            </w:r>
            <w:r w:rsidR="00C31016">
              <w:rPr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психокорекциялық және психодиагностикалық инструментарийды пайдалану нормаларын,</w:t>
            </w:r>
            <w:r w:rsidR="00C31016">
              <w:rPr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ережелерін студенттердің меңгеруі.</w:t>
            </w:r>
          </w:p>
          <w:p w:rsidR="003E3856" w:rsidRPr="0017265F" w:rsidRDefault="003E3856" w:rsidP="003E3856">
            <w:pPr>
              <w:tabs>
                <w:tab w:val="left" w:pos="175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3.1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C31016" w:rsidRPr="00767343">
              <w:rPr>
                <w:lang w:val="kk-KZ"/>
              </w:rPr>
              <w:t>объективті психодиагностикалық  амалдың шеңберінде құрастырылған негізгі әдістерді қолдана білу дағдыларын студенттерде қалыптастыру;</w:t>
            </w:r>
            <w:r w:rsidR="00C31016">
              <w:rPr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түзету және өзіндік бақылау қабілеттілігі;  педагогикалық үрдіс пен жаңа технологияларды қолдану;</w:t>
            </w:r>
          </w:p>
          <w:p w:rsidR="003E3856" w:rsidRPr="0017265F" w:rsidRDefault="003E3856" w:rsidP="003E3856">
            <w:pPr>
              <w:rPr>
                <w:bCs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 xml:space="preserve">3.2 ЖИ: </w:t>
            </w:r>
            <w:r w:rsidRPr="0017265F">
              <w:rPr>
                <w:snapToGrid w:val="0"/>
                <w:sz w:val="22"/>
                <w:szCs w:val="22"/>
                <w:lang w:val="kk-KZ"/>
              </w:rPr>
              <w:t xml:space="preserve">  әдіс-тәсілдерін, жаңа бағыттарын;  </w:t>
            </w:r>
            <w:r w:rsidR="00C31016">
              <w:rPr>
                <w:snapToGrid w:val="0"/>
                <w:sz w:val="22"/>
                <w:szCs w:val="22"/>
                <w:lang w:val="kk-KZ"/>
              </w:rPr>
              <w:t xml:space="preserve"> </w:t>
            </w:r>
            <w:r w:rsidR="008612BD">
              <w:rPr>
                <w:bCs/>
                <w:lang w:val="kk-KZ"/>
              </w:rPr>
              <w:t xml:space="preserve"> </w:t>
            </w:r>
            <w:r w:rsidR="008612BD" w:rsidRPr="00767343">
              <w:rPr>
                <w:bCs/>
                <w:lang w:val="kk-KZ"/>
              </w:rPr>
              <w:t xml:space="preserve">практикалық психологияның </w:t>
            </w:r>
            <w:r w:rsidR="00C31016" w:rsidRPr="00767343">
              <w:rPr>
                <w:lang w:val="kk-KZ"/>
              </w:rPr>
              <w:t>және психодиагностикалық инстру</w:t>
            </w:r>
            <w:r w:rsidR="00C31016">
              <w:rPr>
                <w:lang w:val="kk-KZ"/>
              </w:rPr>
              <w:t xml:space="preserve">ментарийды пайдалану нормаларын </w:t>
            </w:r>
            <w:r w:rsidRPr="0017265F">
              <w:rPr>
                <w:sz w:val="22"/>
                <w:szCs w:val="22"/>
                <w:lang w:val="kk-KZ"/>
              </w:rPr>
              <w:t xml:space="preserve"> оқу  курсына арналған  тренингтердің   жоспарын әзірлеу және нәтижесін ұсыну;</w:t>
            </w:r>
          </w:p>
          <w:p w:rsidR="003E3856" w:rsidRPr="0017265F" w:rsidRDefault="003E3856" w:rsidP="003E3856">
            <w:pPr>
              <w:pStyle w:val="Default"/>
              <w:jc w:val="both"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3.3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жинақталған материалдарға сәйкес студент портфолиосын дайындауын.</w:t>
            </w:r>
          </w:p>
        </w:tc>
      </w:tr>
      <w:tr w:rsidR="003E3856" w:rsidRPr="008612BD" w:rsidTr="003E3856">
        <w:tc>
          <w:tcPr>
            <w:tcW w:w="3261" w:type="dxa"/>
            <w:vMerge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A7355" w:rsidRPr="001A7355" w:rsidRDefault="003E3856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3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ОН: </w:t>
            </w:r>
            <w:r w:rsidR="001A7355" w:rsidRPr="001A7355"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 психологияның ғылымдар жүйесіндегі орны, оның қағидалары, міндеттері мен құрылымы туралы білуі керек;</w:t>
            </w:r>
          </w:p>
          <w:p w:rsidR="001A7355" w:rsidRPr="001A7355" w:rsidRDefault="00DE46B7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1A7355"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рактикалық психологияның зерттеу әдістерін меңгеру керек;</w:t>
            </w:r>
          </w:p>
          <w:p w:rsidR="001A7355" w:rsidRPr="001A7355" w:rsidRDefault="00DE46B7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1A7355"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рактикалық психология ғылымның категориялық құрылымын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меңгеру.</w:t>
            </w:r>
          </w:p>
          <w:p w:rsidR="003E3856" w:rsidRPr="0017265F" w:rsidRDefault="003E3856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4.1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басқаларды және қоршаған болмысты сыни бағалау қабілеттілігі;  педагогикалық серіктестікті ұйымдастыру дағдыларын игеру;</w:t>
            </w:r>
          </w:p>
          <w:p w:rsidR="003E3856" w:rsidRPr="0017265F" w:rsidRDefault="003E3856" w:rsidP="003E3856">
            <w:pPr>
              <w:rPr>
                <w:bCs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4.2 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 </w:t>
            </w:r>
            <w:r w:rsidRPr="0017265F">
              <w:rPr>
                <w:sz w:val="22"/>
                <w:szCs w:val="22"/>
                <w:lang w:val="kk-KZ"/>
              </w:rPr>
              <w:t>топтағы ынтымақтастықты сақтау және әлеуметтік өзара байланысты орнату;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топта жұмыс жасай білу және топтың шешімін қабылдауға, өз  пікірін  дәйектей алуға  қабілетті болу.</w:t>
            </w:r>
          </w:p>
        </w:tc>
      </w:tr>
      <w:tr w:rsidR="003E3856" w:rsidRPr="008612BD" w:rsidTr="003E3856">
        <w:tc>
          <w:tcPr>
            <w:tcW w:w="3261" w:type="dxa"/>
            <w:vMerge/>
            <w:shd w:val="clear" w:color="auto" w:fill="auto"/>
          </w:tcPr>
          <w:p w:rsidR="003E3856" w:rsidRPr="0017265F" w:rsidRDefault="003E3856" w:rsidP="003E3856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1A7355" w:rsidRPr="001A7355" w:rsidRDefault="003E3856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35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ОН: </w:t>
            </w:r>
            <w:r w:rsidRPr="001A7355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Болашақ кәсіби іс-әрекет аймағында педагогикалық білімді сауатты, дұрыс қолдана білуді, қазіргі кездегі білім беру технологияларын қолдана отырып кәсіби құзыреттіліктерді меңгереді. </w:t>
            </w:r>
            <w:r w:rsidRPr="001A7355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Уақытты бағалай білу; алған білімді қолдана білу; жаңа жағдайға бейімделе білу; қауіпті құбылыстар мен үрдістерді болжау және негізгі теориялық талдамаларын игеру;  </w:t>
            </w:r>
            <w:r w:rsidR="001A7355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1A7355"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сихологиялық жағдайларға талдау жасай білу;</w:t>
            </w:r>
          </w:p>
          <w:p w:rsidR="001A7355" w:rsidRPr="001A7355" w:rsidRDefault="001A7355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рактикалық психологияның басқа ғылымдармен байланысын түсіну;</w:t>
            </w:r>
          </w:p>
          <w:p w:rsidR="001A7355" w:rsidRPr="001A7355" w:rsidRDefault="001A7355" w:rsidP="001A735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1A7355">
              <w:rPr>
                <w:rFonts w:ascii="Times New Roman" w:hAnsi="Times New Roman"/>
                <w:sz w:val="24"/>
                <w:szCs w:val="24"/>
                <w:lang w:val="kk-KZ"/>
              </w:rPr>
              <w:t>сихологиялық білімін меңгеріп, кәсіби әрекетінде қолдана алуы.</w:t>
            </w:r>
          </w:p>
          <w:p w:rsidR="003E3856" w:rsidRPr="0017265F" w:rsidRDefault="003E3856" w:rsidP="003E3856">
            <w:pPr>
              <w:tabs>
                <w:tab w:val="left" w:pos="175"/>
              </w:tabs>
              <w:jc w:val="both"/>
              <w:rPr>
                <w:sz w:val="22"/>
                <w:szCs w:val="22"/>
                <w:lang w:val="kk-KZ"/>
              </w:rPr>
            </w:pPr>
            <w:r w:rsidRPr="001A7355">
              <w:rPr>
                <w:color w:val="000000"/>
                <w:sz w:val="22"/>
                <w:szCs w:val="22"/>
                <w:lang w:val="kk-KZ"/>
              </w:rPr>
              <w:t>білім беру құқының нормаларын білу.</w:t>
            </w:r>
          </w:p>
        </w:tc>
        <w:tc>
          <w:tcPr>
            <w:tcW w:w="3289" w:type="dxa"/>
            <w:shd w:val="clear" w:color="auto" w:fill="auto"/>
          </w:tcPr>
          <w:p w:rsidR="003E3856" w:rsidRPr="0017265F" w:rsidRDefault="003E3856" w:rsidP="003E3856">
            <w:pPr>
              <w:rPr>
                <w:bCs/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>5.1  ЖИ:</w:t>
            </w:r>
            <w:r w:rsidRPr="0017265F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 xml:space="preserve">  </w:t>
            </w:r>
            <w:r w:rsidR="001900B2">
              <w:rPr>
                <w:lang w:val="kk-KZ"/>
              </w:rPr>
              <w:t>п</w:t>
            </w:r>
            <w:r w:rsidR="001900B2" w:rsidRPr="001A7355">
              <w:rPr>
                <w:lang w:val="kk-KZ"/>
              </w:rPr>
              <w:t>рактикалық психологияның</w:t>
            </w:r>
            <w:r w:rsidR="001900B2">
              <w:rPr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 xml:space="preserve"> іс-әрекетті жүзеге асыру білігі, қарым-қатынаста  педагогика шарттарын ұстана білуі;</w:t>
            </w:r>
          </w:p>
          <w:p w:rsidR="003E3856" w:rsidRPr="0017265F" w:rsidRDefault="003E3856" w:rsidP="001900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bCs/>
                <w:sz w:val="22"/>
                <w:szCs w:val="22"/>
                <w:lang w:val="kk-KZ"/>
              </w:rPr>
              <w:t xml:space="preserve">5.2 ЖИ:  </w:t>
            </w:r>
            <w:r w:rsidR="001900B2" w:rsidRPr="001A7355">
              <w:rPr>
                <w:color w:val="000000"/>
                <w:sz w:val="22"/>
                <w:szCs w:val="22"/>
                <w:lang w:val="kk-KZ"/>
              </w:rPr>
              <w:t xml:space="preserve">негізгі теориялық талдамаларын игеру;  </w:t>
            </w:r>
            <w:r w:rsidR="001900B2">
              <w:rPr>
                <w:lang w:val="kk-KZ"/>
              </w:rPr>
              <w:t>п</w:t>
            </w:r>
            <w:r w:rsidR="001900B2" w:rsidRPr="001A7355">
              <w:rPr>
                <w:lang w:val="kk-KZ"/>
              </w:rPr>
              <w:t>сихологиял</w:t>
            </w:r>
            <w:r w:rsidR="001900B2">
              <w:rPr>
                <w:lang w:val="kk-KZ"/>
              </w:rPr>
              <w:t>ық жағдайларға талдау жасайтындарына</w:t>
            </w:r>
            <w:r w:rsidRPr="0017265F">
              <w:rPr>
                <w:sz w:val="22"/>
                <w:szCs w:val="22"/>
                <w:lang w:val="kk-KZ"/>
              </w:rPr>
              <w:t xml:space="preserve"> сүйене отырып </w:t>
            </w:r>
            <w:r w:rsidR="001900B2" w:rsidRPr="00767343">
              <w:rPr>
                <w:lang w:val="kk-KZ"/>
              </w:rPr>
              <w:t>«Практикалық психология»</w:t>
            </w:r>
            <w:r w:rsidR="001900B2">
              <w:rPr>
                <w:lang w:val="kk-KZ"/>
              </w:rPr>
              <w:t xml:space="preserve"> </w:t>
            </w:r>
            <w:r w:rsidRPr="0017265F">
              <w:rPr>
                <w:sz w:val="22"/>
                <w:szCs w:val="22"/>
                <w:lang w:val="kk-KZ"/>
              </w:rPr>
              <w:t>пәнінің міндеттерін шешу үшін SWOT-талдауды қолданады;</w:t>
            </w:r>
          </w:p>
        </w:tc>
      </w:tr>
      <w:tr w:rsidR="003E3856" w:rsidRPr="0017265F" w:rsidTr="003E3856">
        <w:trPr>
          <w:trHeight w:val="6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856" w:rsidRPr="0017265F" w:rsidRDefault="00E73C80" w:rsidP="003E3856">
            <w:pPr>
              <w:pStyle w:val="a9"/>
              <w:ind w:left="0"/>
              <w:rPr>
                <w:sz w:val="22"/>
                <w:szCs w:val="22"/>
                <w:lang w:val="kk-KZ"/>
              </w:rPr>
            </w:pPr>
            <w:r w:rsidRPr="00767343">
              <w:rPr>
                <w:b/>
                <w:sz w:val="24"/>
                <w:szCs w:val="24"/>
                <w:lang w:val="kk-KZ"/>
              </w:rPr>
              <w:t>«</w:t>
            </w:r>
            <w:r w:rsidRPr="00767343">
              <w:rPr>
                <w:sz w:val="24"/>
                <w:szCs w:val="24"/>
                <w:lang w:val="kk-KZ"/>
              </w:rPr>
              <w:t xml:space="preserve">Жалпы және салыстырмалы психологияға кіріспе», </w:t>
            </w:r>
            <w:r w:rsidRPr="00767343">
              <w:rPr>
                <w:b/>
                <w:sz w:val="24"/>
                <w:szCs w:val="24"/>
                <w:lang w:val="kk-KZ"/>
              </w:rPr>
              <w:t>«</w:t>
            </w:r>
            <w:r w:rsidRPr="00767343">
              <w:rPr>
                <w:sz w:val="24"/>
                <w:szCs w:val="24"/>
                <w:lang w:val="kk-KZ"/>
              </w:rPr>
              <w:t xml:space="preserve">Жалпы психология», </w:t>
            </w:r>
            <w:r w:rsidRPr="00767343">
              <w:rPr>
                <w:b/>
                <w:sz w:val="24"/>
                <w:szCs w:val="24"/>
                <w:lang w:val="kk-KZ"/>
              </w:rPr>
              <w:t>«</w:t>
            </w:r>
            <w:r w:rsidRPr="00767343">
              <w:rPr>
                <w:sz w:val="24"/>
                <w:szCs w:val="24"/>
                <w:lang w:val="kk-KZ"/>
              </w:rPr>
              <w:t>Мамандыққа кіріспе».</w:t>
            </w:r>
          </w:p>
        </w:tc>
      </w:tr>
      <w:tr w:rsidR="003E3856" w:rsidRPr="00E73C80" w:rsidTr="003E3856">
        <w:trPr>
          <w:trHeight w:val="2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56" w:rsidRPr="0017265F" w:rsidRDefault="003E3856" w:rsidP="003E38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17265F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56" w:rsidRPr="00DC6C5C" w:rsidRDefault="00E73C80" w:rsidP="00DC6C5C">
            <w:pPr>
              <w:jc w:val="both"/>
              <w:rPr>
                <w:lang w:val="kk-KZ"/>
              </w:rPr>
            </w:pPr>
            <w:r w:rsidRPr="00767343">
              <w:rPr>
                <w:b/>
                <w:lang w:val="kk-KZ"/>
              </w:rPr>
              <w:t xml:space="preserve"> «</w:t>
            </w:r>
            <w:r w:rsidRPr="00767343">
              <w:rPr>
                <w:lang w:val="kk-KZ"/>
              </w:rPr>
              <w:t xml:space="preserve">Коррекциялық психология», </w:t>
            </w:r>
            <w:r w:rsidRPr="00767343">
              <w:rPr>
                <w:b/>
                <w:lang w:val="kk-KZ"/>
              </w:rPr>
              <w:t>«</w:t>
            </w:r>
            <w:r w:rsidRPr="00767343">
              <w:rPr>
                <w:lang w:val="kk-KZ"/>
              </w:rPr>
              <w:t xml:space="preserve">Жеке және топтық психотерапия негіздері», </w:t>
            </w:r>
            <w:r w:rsidRPr="00767343">
              <w:rPr>
                <w:b/>
                <w:lang w:val="kk-KZ"/>
              </w:rPr>
              <w:t>«</w:t>
            </w:r>
            <w:r w:rsidRPr="00767343">
              <w:rPr>
                <w:lang w:val="kk-KZ"/>
              </w:rPr>
              <w:t xml:space="preserve">Психокоррекция және терапия бойынша практикум», </w:t>
            </w:r>
            <w:r w:rsidRPr="00767343">
              <w:rPr>
                <w:b/>
                <w:lang w:val="kk-KZ"/>
              </w:rPr>
              <w:t>«</w:t>
            </w:r>
            <w:r w:rsidRPr="00767343">
              <w:rPr>
                <w:lang w:val="kk-KZ"/>
              </w:rPr>
              <w:t>Нейролингвистикалық бағыт  бойынша практикум».</w:t>
            </w:r>
          </w:p>
        </w:tc>
      </w:tr>
      <w:tr w:rsidR="003E3856" w:rsidRPr="00BE6F35" w:rsidTr="003E385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3856" w:rsidRPr="0017265F" w:rsidRDefault="003E3856" w:rsidP="005E79B2">
            <w:pPr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56" w:rsidRPr="0017265F" w:rsidRDefault="003E3856" w:rsidP="00E07585">
            <w:pPr>
              <w:jc w:val="center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Негізгі:</w:t>
            </w:r>
          </w:p>
          <w:p w:rsidR="003E3856" w:rsidRPr="00E07585" w:rsidRDefault="00E07585" w:rsidP="00E07585">
            <w:pPr>
              <w:rPr>
                <w:lang w:val="kk-KZ"/>
              </w:rPr>
            </w:pPr>
            <w:r>
              <w:rPr>
                <w:noProof/>
                <w:lang w:val="kk-KZ"/>
              </w:rPr>
              <w:t>1.</w:t>
            </w:r>
            <w:r w:rsidR="0029412B">
              <w:rPr>
                <w:lang w:val="kk-KZ"/>
              </w:rPr>
              <w:t xml:space="preserve"> </w:t>
            </w:r>
            <w:r w:rsidR="0029412B" w:rsidRPr="00E07585">
              <w:rPr>
                <w:lang w:val="kk-KZ"/>
              </w:rPr>
              <w:t>Психологиялық-п</w:t>
            </w:r>
            <w:r w:rsidR="00BC440D">
              <w:rPr>
                <w:lang w:val="kk-KZ"/>
              </w:rPr>
              <w:t>едагогикалық сөздік. Алматы.2019</w:t>
            </w:r>
            <w:r w:rsidR="0029412B" w:rsidRPr="00E07585">
              <w:rPr>
                <w:lang w:val="kk-KZ"/>
              </w:rPr>
              <w:t>.</w:t>
            </w:r>
          </w:p>
          <w:p w:rsidR="00657257" w:rsidRPr="00E07585" w:rsidRDefault="00E07585" w:rsidP="00E0758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29412B">
              <w:rPr>
                <w:lang w:val="kk-KZ"/>
              </w:rPr>
              <w:t>.</w:t>
            </w:r>
            <w:r w:rsidR="0029412B" w:rsidRPr="00E07585">
              <w:rPr>
                <w:noProof/>
                <w:lang w:val="kk-KZ"/>
              </w:rPr>
              <w:t xml:space="preserve"> Әлқожаева Н.С. Педа</w:t>
            </w:r>
            <w:r w:rsidR="00BC440D">
              <w:rPr>
                <w:noProof/>
                <w:lang w:val="kk-KZ"/>
              </w:rPr>
              <w:t>гогика (оқу құралы)-Алматы, 2018</w:t>
            </w:r>
            <w:r w:rsidR="0029412B" w:rsidRPr="00E07585">
              <w:rPr>
                <w:noProof/>
                <w:lang w:val="kk-KZ"/>
              </w:rPr>
              <w:t>.</w:t>
            </w:r>
          </w:p>
          <w:p w:rsidR="00657257" w:rsidRPr="00E07585" w:rsidRDefault="00657257" w:rsidP="00E07585">
            <w:pPr>
              <w:tabs>
                <w:tab w:val="left" w:pos="7938"/>
              </w:tabs>
              <w:rPr>
                <w:lang w:val="kk-KZ" w:eastAsia="ko-KR"/>
              </w:rPr>
            </w:pPr>
            <w:r w:rsidRPr="00E07585">
              <w:rPr>
                <w:lang w:val="kk-KZ" w:eastAsia="ko-KR"/>
              </w:rPr>
              <w:t>3. Ауталипова Ұ.И., Бапаева С.Т. Практикалық психологияның теориялық -әдіс</w:t>
            </w:r>
            <w:r w:rsidR="00225358">
              <w:rPr>
                <w:lang w:val="kk-KZ" w:eastAsia="ko-KR"/>
              </w:rPr>
              <w:t>т</w:t>
            </w:r>
            <w:r w:rsidR="00BC440D">
              <w:rPr>
                <w:lang w:val="kk-KZ" w:eastAsia="ko-KR"/>
              </w:rPr>
              <w:t>емелік негіздері. Алматы, 201</w:t>
            </w:r>
            <w:r w:rsidRPr="00E07585">
              <w:rPr>
                <w:lang w:val="kk-KZ" w:eastAsia="ko-KR"/>
              </w:rPr>
              <w:t>6.</w:t>
            </w:r>
          </w:p>
          <w:p w:rsidR="00657257" w:rsidRPr="00657257" w:rsidRDefault="00657257" w:rsidP="00E07585">
            <w:pPr>
              <w:pStyle w:val="a4"/>
              <w:tabs>
                <w:tab w:val="left" w:pos="793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4. </w:t>
            </w:r>
            <w:r w:rsidRPr="0065725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Абрамова Г.С. Введение в практическую </w:t>
            </w:r>
            <w:r w:rsidR="00BC440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психологию. – Брест, 2013</w:t>
            </w:r>
            <w:r w:rsidRPr="00657257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  <w:p w:rsidR="00657257" w:rsidRPr="00657257" w:rsidRDefault="00657257" w:rsidP="00E07585">
            <w:pPr>
              <w:tabs>
                <w:tab w:val="left" w:pos="7938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5. </w:t>
            </w:r>
            <w:r w:rsidRPr="00657257">
              <w:rPr>
                <w:lang w:val="kk-KZ" w:eastAsia="ko-KR"/>
              </w:rPr>
              <w:t>Малкина</w:t>
            </w:r>
            <w:r w:rsidRPr="00657257">
              <w:rPr>
                <w:lang w:eastAsia="ko-KR"/>
              </w:rPr>
              <w:t>-Пых И.Г. Справочник практического психолога, М.-2005</w:t>
            </w:r>
          </w:p>
          <w:p w:rsidR="00657257" w:rsidRDefault="00657257" w:rsidP="00E07585">
            <w:pPr>
              <w:tabs>
                <w:tab w:val="left" w:pos="7938"/>
              </w:tabs>
              <w:rPr>
                <w:lang w:val="kk-KZ" w:eastAsia="ko-KR"/>
              </w:rPr>
            </w:pPr>
            <w:r>
              <w:rPr>
                <w:lang w:eastAsia="ko-KR"/>
              </w:rPr>
              <w:t xml:space="preserve">6. </w:t>
            </w:r>
            <w:r w:rsidRPr="00657257">
              <w:rPr>
                <w:lang w:eastAsia="ko-KR"/>
              </w:rPr>
              <w:t>Рогов Е</w:t>
            </w:r>
            <w:r w:rsidRPr="00657257">
              <w:rPr>
                <w:lang w:val="kk-KZ" w:eastAsia="ko-KR"/>
              </w:rPr>
              <w:t>.И. Настольная книга практического психолога М.ВЛАДОС,</w:t>
            </w:r>
            <w:r w:rsidRPr="00657257">
              <w:rPr>
                <w:lang w:eastAsia="ko-KR"/>
              </w:rPr>
              <w:t>1998</w:t>
            </w:r>
            <w:r w:rsidRPr="00657257">
              <w:rPr>
                <w:lang w:val="kk-KZ" w:eastAsia="ko-KR"/>
              </w:rPr>
              <w:t>.</w:t>
            </w:r>
          </w:p>
          <w:p w:rsidR="00BE6F35" w:rsidRDefault="00BE6F35" w:rsidP="00E07585">
            <w:pPr>
              <w:tabs>
                <w:tab w:val="left" w:pos="7938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7.</w:t>
            </w:r>
            <w:r w:rsidR="00AF7E81">
              <w:rPr>
                <w:lang w:val="kk-KZ" w:eastAsia="ko-KR"/>
              </w:rPr>
              <w:t>Овчарова Р.В.Практическая</w:t>
            </w:r>
            <w:r w:rsidR="00BC440D">
              <w:rPr>
                <w:lang w:val="kk-KZ" w:eastAsia="ko-KR"/>
              </w:rPr>
              <w:t xml:space="preserve"> психология образования: М.,2021</w:t>
            </w:r>
            <w:r w:rsidR="00AF7E81">
              <w:rPr>
                <w:lang w:val="kk-KZ" w:eastAsia="ko-KR"/>
              </w:rPr>
              <w:t>.</w:t>
            </w:r>
          </w:p>
          <w:p w:rsidR="00657257" w:rsidRPr="00E07585" w:rsidRDefault="00657257" w:rsidP="00E07585">
            <w:pPr>
              <w:jc w:val="center"/>
              <w:rPr>
                <w:b/>
                <w:bCs/>
                <w:lang w:val="kk-KZ"/>
              </w:rPr>
            </w:pPr>
            <w:r w:rsidRPr="00E07585">
              <w:rPr>
                <w:b/>
                <w:bCs/>
                <w:lang w:val="kk-KZ"/>
              </w:rPr>
              <w:t>Қосымша</w:t>
            </w:r>
            <w:r w:rsidR="00E07585" w:rsidRPr="00E07585">
              <w:rPr>
                <w:b/>
                <w:bCs/>
                <w:lang w:val="kk-KZ"/>
              </w:rPr>
              <w:t>:</w:t>
            </w:r>
          </w:p>
          <w:p w:rsidR="00E04335" w:rsidRDefault="00BE6F3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 w:rsidRPr="00E04335">
              <w:rPr>
                <w:lang w:val="kk-KZ"/>
              </w:rPr>
              <w:t>8</w:t>
            </w:r>
            <w:r w:rsidR="00E07585" w:rsidRPr="00E04335">
              <w:rPr>
                <w:lang w:val="kk-KZ"/>
              </w:rPr>
              <w:t xml:space="preserve">. </w:t>
            </w:r>
            <w:r w:rsidR="00E04335" w:rsidRPr="00E04335">
              <w:rPr>
                <w:lang w:val="kk-KZ"/>
              </w:rPr>
              <w:t>Конюхова Е.Ю. Педагогическая диагностика и коррекция в воспитательном процессе. Словарь терминов.</w:t>
            </w:r>
            <w:r w:rsidR="00657257" w:rsidRPr="00E04335">
              <w:rPr>
                <w:lang w:val="kk-KZ"/>
              </w:rPr>
              <w:t xml:space="preserve"> </w:t>
            </w:r>
            <w:r w:rsidR="00E04335">
              <w:rPr>
                <w:lang w:val="kk-KZ"/>
              </w:rPr>
              <w:t>Екатеринбург,2015</w:t>
            </w:r>
          </w:p>
          <w:p w:rsidR="00657257" w:rsidRPr="00E04335" w:rsidRDefault="00BE6F3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 w:rsidRPr="00E04335">
              <w:rPr>
                <w:lang w:val="kk-KZ"/>
              </w:rPr>
              <w:t>9</w:t>
            </w:r>
            <w:r w:rsidR="00E07585" w:rsidRPr="00E04335">
              <w:rPr>
                <w:lang w:val="kk-KZ"/>
              </w:rPr>
              <w:t xml:space="preserve">. </w:t>
            </w:r>
            <w:r w:rsidR="00657257" w:rsidRPr="00E04335">
              <w:rPr>
                <w:lang w:val="kk-KZ"/>
              </w:rPr>
              <w:t>Берн Э.Игры,в которые играют люди.Люди которые играют в игре. Минск.;ОО</w:t>
            </w:r>
            <w:proofErr w:type="spellStart"/>
            <w:r w:rsidR="00657257" w:rsidRPr="00657257">
              <w:t>ОПоппури</w:t>
            </w:r>
            <w:proofErr w:type="spellEnd"/>
            <w:r w:rsidR="00657257" w:rsidRPr="00E04335">
              <w:rPr>
                <w:lang w:val="kk-KZ"/>
              </w:rPr>
              <w:t>,</w:t>
            </w:r>
            <w:r w:rsidR="00657257" w:rsidRPr="00657257">
              <w:t>2000</w:t>
            </w:r>
          </w:p>
          <w:p w:rsidR="00657257" w:rsidRPr="00657257" w:rsidRDefault="00BE6F3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jc w:val="both"/>
              <w:rPr>
                <w:lang w:val="kk-KZ"/>
              </w:rPr>
            </w:pPr>
            <w:r>
              <w:t>10</w:t>
            </w:r>
            <w:r w:rsidR="00E07585">
              <w:t xml:space="preserve">. </w:t>
            </w:r>
            <w:proofErr w:type="spellStart"/>
            <w:r w:rsidR="00657257" w:rsidRPr="00657257">
              <w:t>Лидерс</w:t>
            </w:r>
            <w:proofErr w:type="spellEnd"/>
            <w:r w:rsidR="00657257" w:rsidRPr="00657257">
              <w:t xml:space="preserve"> А</w:t>
            </w:r>
            <w:r w:rsidR="00657257" w:rsidRPr="00657257">
              <w:rPr>
                <w:lang w:val="kk-KZ"/>
              </w:rPr>
              <w:t>.Г Психологический тренинг с подростками.</w:t>
            </w:r>
            <w:r w:rsidR="00E07585">
              <w:rPr>
                <w:lang w:val="kk-KZ"/>
              </w:rPr>
              <w:t xml:space="preserve"> </w:t>
            </w:r>
            <w:r w:rsidR="00657257" w:rsidRPr="00657257">
              <w:rPr>
                <w:lang w:val="kk-KZ"/>
              </w:rPr>
              <w:t>М.</w:t>
            </w:r>
            <w:r w:rsidR="00E07585">
              <w:rPr>
                <w:lang w:val="kk-KZ"/>
              </w:rPr>
              <w:t xml:space="preserve"> </w:t>
            </w:r>
            <w:r w:rsidR="00657257" w:rsidRPr="00657257">
              <w:rPr>
                <w:lang w:val="kk-KZ"/>
              </w:rPr>
              <w:t>Академа,</w:t>
            </w:r>
            <w:r w:rsidR="00657257" w:rsidRPr="00657257">
              <w:t>2001</w:t>
            </w:r>
            <w:r w:rsidR="00657257" w:rsidRPr="00657257">
              <w:rPr>
                <w:lang w:val="kk-KZ"/>
              </w:rPr>
              <w:t>.</w:t>
            </w:r>
          </w:p>
          <w:p w:rsidR="00657257" w:rsidRPr="00657257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  <w:r w:rsidR="00BE6F35">
              <w:rPr>
                <w:lang w:val="kk-KZ"/>
              </w:rPr>
              <w:t>1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 xml:space="preserve">Лэндрет Г.Л Игровая терапия: искусство отношений.М.: </w:t>
            </w:r>
            <w:r w:rsidR="00657257" w:rsidRPr="00657257">
              <w:t>1994</w:t>
            </w:r>
          </w:p>
          <w:p w:rsidR="00657257" w:rsidRPr="00657257" w:rsidRDefault="00E07585" w:rsidP="00E07585">
            <w:pPr>
              <w:tabs>
                <w:tab w:val="left" w:pos="360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2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 xml:space="preserve">Консультирование и терапия: Сборник научных статей,№ </w:t>
            </w:r>
            <w:r w:rsidR="00657257" w:rsidRPr="00657257">
              <w:t>1 2000</w:t>
            </w:r>
            <w:r w:rsidR="00657257" w:rsidRPr="00657257">
              <w:rPr>
                <w:lang w:val="kk-KZ"/>
              </w:rPr>
              <w:t>,пол. Ред. А.М. Вяземцева,А.В.Скарева.</w:t>
            </w:r>
          </w:p>
          <w:p w:rsidR="00657257" w:rsidRPr="00657257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3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>Рудестам К. Групповая психотерапия .Спб,1998.</w:t>
            </w:r>
          </w:p>
          <w:p w:rsidR="00657257" w:rsidRPr="00657257" w:rsidRDefault="00657257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jc w:val="center"/>
              <w:rPr>
                <w:lang w:val="kk-KZ"/>
              </w:rPr>
            </w:pPr>
            <w:r w:rsidRPr="00657257">
              <w:rPr>
                <w:lang w:val="kk-KZ"/>
              </w:rPr>
              <w:t>Справочник практического психолога.Спб,Сова,М.,ЭКСМО,</w:t>
            </w:r>
            <w:r w:rsidRPr="00657257">
              <w:t>2003</w:t>
            </w:r>
            <w:r w:rsidRPr="00657257">
              <w:rPr>
                <w:lang w:val="kk-KZ"/>
              </w:rPr>
              <w:t>.</w:t>
            </w:r>
          </w:p>
          <w:p w:rsidR="00657257" w:rsidRPr="00657257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4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>Хухлаева О.В. Основы психологического консультирование и психологической коррекции.Учебное пособие,М., Академия,</w:t>
            </w:r>
            <w:r w:rsidR="00657257" w:rsidRPr="00657257">
              <w:t>2001</w:t>
            </w:r>
            <w:r w:rsidR="00657257" w:rsidRPr="00657257">
              <w:rPr>
                <w:lang w:val="kk-KZ"/>
              </w:rPr>
              <w:t>.</w:t>
            </w:r>
          </w:p>
          <w:p w:rsidR="00657257" w:rsidRPr="00657257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5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>Романенко</w:t>
            </w:r>
            <w:r w:rsidR="00657257" w:rsidRPr="00657257">
              <w:t>-</w:t>
            </w:r>
            <w:r w:rsidR="00657257" w:rsidRPr="00657257">
              <w:rPr>
                <w:lang w:val="kk-KZ"/>
              </w:rPr>
              <w:t xml:space="preserve">Бавокова  Н.А.Основные  направления  работы практического психолога.Учебное пособие.Алматы </w:t>
            </w:r>
            <w:r w:rsidR="00657257" w:rsidRPr="00657257">
              <w:t>2006</w:t>
            </w:r>
            <w:r w:rsidR="00657257" w:rsidRPr="00657257">
              <w:rPr>
                <w:lang w:val="kk-KZ"/>
              </w:rPr>
              <w:t>.</w:t>
            </w:r>
          </w:p>
          <w:p w:rsidR="003E3856" w:rsidRPr="00BE6F35" w:rsidRDefault="00E07585" w:rsidP="00E0758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</w:t>
            </w:r>
            <w:r w:rsidR="00BE6F35">
              <w:rPr>
                <w:lang w:val="kk-KZ"/>
              </w:rPr>
              <w:t>6</w:t>
            </w:r>
            <w:r>
              <w:rPr>
                <w:lang w:val="kk-KZ"/>
              </w:rPr>
              <w:t xml:space="preserve">. </w:t>
            </w:r>
            <w:r w:rsidR="00657257" w:rsidRPr="00657257">
              <w:rPr>
                <w:lang w:val="kk-KZ"/>
              </w:rPr>
              <w:t>Абрамова Г.С.Психологическая служба школы.М.;</w:t>
            </w:r>
            <w:r w:rsidR="00657257" w:rsidRPr="00657257">
              <w:t>1994</w:t>
            </w:r>
            <w:r w:rsidR="00657257" w:rsidRPr="00657257">
              <w:rPr>
                <w:lang w:val="kk-KZ"/>
              </w:rPr>
              <w:t>.</w:t>
            </w:r>
          </w:p>
          <w:p w:rsidR="00BE6F35" w:rsidRPr="00657257" w:rsidRDefault="00BE6F35" w:rsidP="00BE6F35">
            <w:pPr>
              <w:numPr>
                <w:ilvl w:val="1"/>
                <w:numId w:val="8"/>
              </w:numPr>
              <w:tabs>
                <w:tab w:val="left" w:pos="360"/>
              </w:tabs>
              <w:ind w:left="0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17. М.Л. Мельникова. Психология стресса: теория и практика. Екатеринбург, 2018.</w:t>
            </w:r>
          </w:p>
        </w:tc>
      </w:tr>
    </w:tbl>
    <w:p w:rsidR="003E3856" w:rsidRPr="00BE6F35" w:rsidRDefault="003E3856" w:rsidP="003E3856">
      <w:pPr>
        <w:rPr>
          <w:vanish/>
          <w:sz w:val="22"/>
          <w:szCs w:val="22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7229"/>
      </w:tblGrid>
      <w:tr w:rsidR="003E3856" w:rsidRPr="008612BD" w:rsidTr="003E385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BE6F35" w:rsidRDefault="003E3856" w:rsidP="003E3856">
            <w:pPr>
              <w:rPr>
                <w:b/>
                <w:sz w:val="22"/>
                <w:szCs w:val="22"/>
                <w:lang w:val="kk-KZ"/>
              </w:rPr>
            </w:pPr>
            <w:r w:rsidRPr="00BE6F35">
              <w:rPr>
                <w:b/>
                <w:sz w:val="22"/>
                <w:szCs w:val="22"/>
                <w:lang w:val="kk-KZ"/>
              </w:rPr>
              <w:t>Университеттік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E6F35">
              <w:rPr>
                <w:b/>
                <w:sz w:val="22"/>
                <w:szCs w:val="22"/>
                <w:lang w:val="kk-KZ"/>
              </w:rPr>
              <w:t>моральдық-этикалық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E6F35">
              <w:rPr>
                <w:b/>
                <w:sz w:val="22"/>
                <w:szCs w:val="22"/>
                <w:lang w:val="kk-KZ"/>
              </w:rPr>
              <w:t>құндылықтар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шеңберіндегі </w:t>
            </w:r>
            <w:r w:rsidRPr="00BE6F35">
              <w:rPr>
                <w:b/>
                <w:sz w:val="22"/>
                <w:szCs w:val="22"/>
                <w:lang w:val="kk-KZ"/>
              </w:rPr>
              <w:t>курстың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E6F35">
              <w:rPr>
                <w:b/>
                <w:sz w:val="22"/>
                <w:szCs w:val="22"/>
                <w:lang w:val="kk-KZ"/>
              </w:rPr>
              <w:t>академиялық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E6F35">
              <w:rPr>
                <w:b/>
                <w:sz w:val="22"/>
                <w:szCs w:val="22"/>
                <w:lang w:val="kk-KZ"/>
              </w:rPr>
              <w:t>саясаты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17265F" w:rsidRDefault="003E3856" w:rsidP="003E3856">
            <w:pPr>
              <w:rPr>
                <w:color w:val="0563C1" w:themeColor="hyperlink"/>
                <w:sz w:val="22"/>
                <w:szCs w:val="22"/>
                <w:u w:val="single"/>
                <w:lang w:val="kk-KZ"/>
              </w:rPr>
            </w:pPr>
            <w:r w:rsidRPr="00BE6F35">
              <w:rPr>
                <w:b/>
                <w:sz w:val="22"/>
                <w:szCs w:val="22"/>
                <w:lang w:val="kk-KZ"/>
              </w:rPr>
              <w:t>1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.Академиялық тәртіп ережелері: </w:t>
            </w:r>
          </w:p>
          <w:p w:rsidR="003E3856" w:rsidRPr="0017265F" w:rsidRDefault="003E3856" w:rsidP="003E38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E3856" w:rsidRPr="0017265F" w:rsidRDefault="003E3856" w:rsidP="003E38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17265F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E3856" w:rsidRPr="0017265F" w:rsidRDefault="003E3856" w:rsidP="003E3856">
            <w:pPr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2.Академиялық құндылықтар:</w:t>
            </w:r>
          </w:p>
          <w:p w:rsidR="003E3856" w:rsidRPr="0017265F" w:rsidRDefault="003E3856" w:rsidP="003E3856">
            <w:pPr>
              <w:rPr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3E3856" w:rsidRPr="0017265F" w:rsidRDefault="003E3856" w:rsidP="003E3856">
            <w:pPr>
              <w:contextualSpacing/>
              <w:rPr>
                <w:b/>
                <w:sz w:val="22"/>
                <w:szCs w:val="22"/>
                <w:lang w:val="kk-KZ"/>
              </w:rPr>
            </w:pPr>
            <w:r w:rsidRPr="0017265F">
              <w:rPr>
                <w:sz w:val="22"/>
                <w:szCs w:val="22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3E3856" w:rsidRPr="0017265F" w:rsidRDefault="008612BD" w:rsidP="003E385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3E3856" w:rsidRPr="0017265F" w:rsidTr="003E3856">
        <w:trPr>
          <w:trHeight w:val="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17265F" w:rsidRDefault="003E3856" w:rsidP="003E3856">
            <w:pPr>
              <w:rPr>
                <w:b/>
                <w:sz w:val="22"/>
                <w:szCs w:val="22"/>
              </w:rPr>
            </w:pPr>
            <w:r w:rsidRPr="0017265F">
              <w:rPr>
                <w:b/>
                <w:sz w:val="22"/>
                <w:szCs w:val="22"/>
              </w:rPr>
              <w:t>Бағалау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7265F">
              <w:rPr>
                <w:b/>
                <w:sz w:val="22"/>
                <w:szCs w:val="22"/>
              </w:rPr>
              <w:t>және</w:t>
            </w:r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7265F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17265F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7265F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56" w:rsidRPr="0017265F" w:rsidRDefault="003E3856" w:rsidP="003E3856">
            <w:pPr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Критериалды бағалау:</w:t>
            </w:r>
            <w:r w:rsidRPr="0017265F">
              <w:rPr>
                <w:sz w:val="22"/>
                <w:szCs w:val="22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E3856" w:rsidRPr="0017265F" w:rsidRDefault="003E3856" w:rsidP="003E3856">
            <w:pPr>
              <w:rPr>
                <w:sz w:val="22"/>
                <w:szCs w:val="22"/>
                <w:lang w:val="kk-KZ"/>
              </w:rPr>
            </w:pPr>
            <w:r w:rsidRPr="0017265F">
              <w:rPr>
                <w:b/>
                <w:sz w:val="22"/>
                <w:szCs w:val="22"/>
                <w:lang w:val="kk-KZ"/>
              </w:rPr>
              <w:t>Жиынтық бағалау:</w:t>
            </w:r>
            <w:r w:rsidRPr="0017265F">
              <w:rPr>
                <w:sz w:val="22"/>
                <w:szCs w:val="22"/>
                <w:lang w:val="kk-KZ"/>
              </w:rPr>
              <w:t xml:space="preserve"> орындалған тапсырманы бағалау.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  <w:lang w:val="kk-KZ"/>
              </w:rPr>
            </w:pPr>
            <w:r w:rsidRPr="0017265F">
              <w:rPr>
                <w:rFonts w:ascii="Times New Roman" w:hAnsi="Times New Roman"/>
                <w:lang w:val="kk-KZ"/>
              </w:rPr>
              <w:t>Қорытынды бағалауды есептеу формуласы: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  <w:lang w:val="kk-KZ"/>
              </w:rPr>
            </w:pPr>
            <w:r w:rsidRPr="0017265F">
              <w:rPr>
                <w:rFonts w:ascii="Times New Roman" w:hAnsi="Times New Roman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1+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Times New Roman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 w:hAnsi="Times New Roman"/>
                  <w:lang w:val="kk-KZ"/>
                </w:rPr>
                <m:t>∙ҚБ</m:t>
              </m:r>
            </m:oMath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  <w:lang w:val="kk-KZ"/>
              </w:rPr>
            </w:pPr>
            <w:r w:rsidRPr="0017265F">
              <w:rPr>
                <w:rFonts w:ascii="Times New Roman" w:hAnsi="Times New Roman"/>
                <w:lang w:val="kk-KZ"/>
              </w:rPr>
              <w:t>РК1, РК2 – аралық бақылау, МТ – Мидтерм, ҚБ – қорытынды бақылау.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  <w:lang w:val="kk-KZ"/>
              </w:rPr>
            </w:pPr>
            <w:r w:rsidRPr="0017265F">
              <w:rPr>
                <w:rFonts w:ascii="Times New Roman" w:hAnsi="Times New Roman"/>
                <w:lang w:val="kk-KZ"/>
              </w:rPr>
              <w:t>Төменде бағалар пайызбен келтірілген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</w:rPr>
            </w:pPr>
            <w:r w:rsidRPr="0017265F">
              <w:rPr>
                <w:rFonts w:ascii="Times New Roman" w:hAnsi="Times New Roman"/>
              </w:rPr>
              <w:t xml:space="preserve">95% - 100%: А </w:t>
            </w:r>
            <w:r w:rsidRPr="0017265F">
              <w:rPr>
                <w:rFonts w:ascii="Times New Roman" w:hAnsi="Times New Roman"/>
              </w:rPr>
              <w:tab/>
              <w:t xml:space="preserve">90% - 94%: А- 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  <w:t>85% - 89%: В+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</w:rPr>
            </w:pPr>
            <w:r w:rsidRPr="0017265F">
              <w:rPr>
                <w:rFonts w:ascii="Times New Roman" w:hAnsi="Times New Roman"/>
              </w:rPr>
              <w:t>80% - 84%: В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  <w:t>75% - 79%: В-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  <w:lang w:val="kk-KZ"/>
              </w:rPr>
              <w:t>7</w:t>
            </w:r>
            <w:r w:rsidRPr="0017265F">
              <w:rPr>
                <w:rFonts w:ascii="Times New Roman" w:hAnsi="Times New Roman"/>
              </w:rPr>
              <w:t>0% - 74%: С+</w:t>
            </w:r>
          </w:p>
          <w:p w:rsidR="003E3856" w:rsidRPr="0017265F" w:rsidRDefault="003E3856" w:rsidP="003E3856">
            <w:pPr>
              <w:pStyle w:val="a7"/>
              <w:rPr>
                <w:rFonts w:ascii="Times New Roman" w:hAnsi="Times New Roman"/>
              </w:rPr>
            </w:pPr>
            <w:r w:rsidRPr="0017265F">
              <w:rPr>
                <w:rFonts w:ascii="Times New Roman" w:hAnsi="Times New Roman"/>
              </w:rPr>
              <w:t>65% - 69%: С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  <w:t xml:space="preserve">60% - 64%: С- </w:t>
            </w:r>
            <w:r w:rsidRPr="0017265F">
              <w:rPr>
                <w:rFonts w:ascii="Times New Roman" w:hAnsi="Times New Roman"/>
              </w:rPr>
              <w:tab/>
            </w:r>
            <w:r w:rsidRPr="0017265F">
              <w:rPr>
                <w:rFonts w:ascii="Times New Roman" w:hAnsi="Times New Roman"/>
              </w:rPr>
              <w:tab/>
              <w:t xml:space="preserve">55% - 59%: D+ </w:t>
            </w:r>
          </w:p>
          <w:p w:rsidR="003E3856" w:rsidRPr="0017265F" w:rsidRDefault="003E3856" w:rsidP="003E3856">
            <w:pPr>
              <w:jc w:val="both"/>
              <w:rPr>
                <w:sz w:val="22"/>
                <w:szCs w:val="22"/>
              </w:rPr>
            </w:pPr>
            <w:r w:rsidRPr="0017265F">
              <w:rPr>
                <w:sz w:val="22"/>
                <w:szCs w:val="22"/>
              </w:rPr>
              <w:t xml:space="preserve">50% - 54%: D- </w:t>
            </w:r>
            <w:r w:rsidRPr="0017265F">
              <w:rPr>
                <w:sz w:val="22"/>
                <w:szCs w:val="22"/>
              </w:rPr>
              <w:tab/>
              <w:t>25% -49%: F</w:t>
            </w:r>
            <w:r w:rsidRPr="0017265F">
              <w:rPr>
                <w:sz w:val="22"/>
                <w:szCs w:val="22"/>
                <w:lang w:val="en-US"/>
              </w:rPr>
              <w:t>X</w:t>
            </w:r>
            <w:r w:rsidRPr="0017265F">
              <w:rPr>
                <w:sz w:val="22"/>
                <w:szCs w:val="22"/>
              </w:rPr>
              <w:tab/>
            </w:r>
            <w:r w:rsidRPr="0017265F">
              <w:rPr>
                <w:sz w:val="22"/>
                <w:szCs w:val="22"/>
              </w:rPr>
              <w:tab/>
              <w:t>0% -24%: F</w:t>
            </w:r>
          </w:p>
        </w:tc>
      </w:tr>
    </w:tbl>
    <w:p w:rsidR="003E3856" w:rsidRDefault="003E3856" w:rsidP="003E3856">
      <w:pPr>
        <w:rPr>
          <w:b/>
          <w:lang w:val="kk-KZ"/>
        </w:rPr>
      </w:pPr>
    </w:p>
    <w:p w:rsidR="003E3856" w:rsidRPr="001E0DDE" w:rsidRDefault="003E3856" w:rsidP="003E3856">
      <w:pPr>
        <w:jc w:val="center"/>
        <w:rPr>
          <w:lang w:val="kk-KZ"/>
        </w:rPr>
      </w:pPr>
      <w:r w:rsidRPr="001E0DDE">
        <w:rPr>
          <w:b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863" w:type="dxa"/>
        <w:jc w:val="center"/>
        <w:tblLayout w:type="fixed"/>
        <w:tblLook w:val="01E0"/>
      </w:tblPr>
      <w:tblGrid>
        <w:gridCol w:w="778"/>
        <w:gridCol w:w="4536"/>
        <w:gridCol w:w="851"/>
        <w:gridCol w:w="708"/>
        <w:gridCol w:w="567"/>
        <w:gridCol w:w="851"/>
        <w:gridCol w:w="1242"/>
        <w:gridCol w:w="1330"/>
      </w:tblGrid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Апта / модуль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Тақырыптың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Оқу нәтижелері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ОН-ге қол жеткізу индикаторлары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kk-KZ"/>
              </w:rPr>
              <w:t>Максималды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266C7">
              <w:rPr>
                <w:sz w:val="22"/>
                <w:szCs w:val="22"/>
              </w:rPr>
              <w:t>Бі</w:t>
            </w:r>
            <w:proofErr w:type="gramStart"/>
            <w:r w:rsidRPr="00D266C7">
              <w:rPr>
                <w:sz w:val="22"/>
                <w:szCs w:val="22"/>
              </w:rPr>
              <w:t>л</w:t>
            </w:r>
            <w:proofErr w:type="gramEnd"/>
            <w:r w:rsidRPr="00D266C7">
              <w:rPr>
                <w:sz w:val="22"/>
                <w:szCs w:val="22"/>
              </w:rPr>
              <w:t>імді</w:t>
            </w:r>
            <w:proofErr w:type="spellEnd"/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бағалау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66C7">
              <w:rPr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</w:rPr>
              <w:t>Сабақтыөткізу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тү</w:t>
            </w:r>
            <w:proofErr w:type="gramStart"/>
            <w:r w:rsidRPr="00D266C7">
              <w:rPr>
                <w:sz w:val="22"/>
                <w:szCs w:val="22"/>
              </w:rPr>
              <w:t>р</w:t>
            </w:r>
            <w:proofErr w:type="gramEnd"/>
            <w:r w:rsidRPr="00D266C7">
              <w:rPr>
                <w:sz w:val="22"/>
                <w:szCs w:val="22"/>
              </w:rPr>
              <w:t>і / платформа</w:t>
            </w:r>
          </w:p>
        </w:tc>
      </w:tr>
      <w:tr w:rsidR="003E3856" w:rsidRPr="00D266C7" w:rsidTr="00A45DA9">
        <w:trPr>
          <w:trHeight w:val="55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1 - Дәріс: </w:t>
            </w:r>
            <w:r w:rsidR="00DE1C27">
              <w:rPr>
                <w:lang w:val="kk-KZ"/>
              </w:rPr>
              <w:t>Практикалық психология пәні, мақсат міндеттері.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</w:t>
            </w:r>
            <w:r w:rsidRPr="00D266C7">
              <w:rPr>
                <w:bCs/>
                <w:sz w:val="22"/>
                <w:szCs w:val="22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  <w:p w:rsidR="003E3856" w:rsidRPr="00D266C7" w:rsidRDefault="003E3856" w:rsidP="00763555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1.1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 </w:t>
            </w: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1 - ПС: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A45DA9">
              <w:rPr>
                <w:lang w:val="kk-KZ"/>
              </w:rPr>
              <w:t>Индивидуалды және топтық психотерапия. Мақсаты және міндеттері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6621C6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2 - Дәріс: </w:t>
            </w:r>
            <w:r w:rsidR="006621C6">
              <w:rPr>
                <w:bCs/>
                <w:lang w:val="kk-KZ"/>
              </w:rPr>
              <w:t xml:space="preserve">Практиқалық психология және </w:t>
            </w:r>
            <w:r w:rsidR="006621C6">
              <w:rPr>
                <w:bCs/>
                <w:lang w:val="kk-KZ"/>
              </w:rPr>
              <w:lastRenderedPageBreak/>
              <w:t>психологиялық көмек туралы жалпы түсінік.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lastRenderedPageBreak/>
              <w:t>1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 xml:space="preserve">1.1 </w:t>
            </w:r>
            <w:r w:rsidRPr="00D266C7">
              <w:rPr>
                <w:bCs/>
                <w:sz w:val="22"/>
                <w:szCs w:val="22"/>
                <w:lang w:val="kk-KZ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lastRenderedPageBreak/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2 - ПС: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6621C6">
              <w:rPr>
                <w:lang w:val="kk-KZ"/>
              </w:rPr>
              <w:t>Психотерапиялық әдістер мен техникалардың қазіргі жағдайы.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07755">
              <w:rPr>
                <w:b/>
                <w:bCs/>
                <w:sz w:val="22"/>
                <w:szCs w:val="22"/>
                <w:lang w:eastAsia="ar-SA"/>
              </w:rPr>
              <w:t>3</w:t>
            </w: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 - Дә</w:t>
            </w:r>
            <w:proofErr w:type="gramStart"/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р</w:t>
            </w:r>
            <w:proofErr w:type="gramEnd"/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207755">
              <w:rPr>
                <w:lang w:val="kk-KZ" w:eastAsia="ar-SA"/>
              </w:rPr>
              <w:t>Психолог клиент және тапсырыс беруші ұғымдары.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</w:tr>
      <w:tr w:rsidR="003E3856" w:rsidRPr="00200A53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200A5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3-ПС: </w:t>
            </w:r>
            <w:r w:rsidR="00200A53">
              <w:rPr>
                <w:lang w:val="kk-KZ"/>
              </w:rPr>
              <w:t>П</w:t>
            </w:r>
            <w:r w:rsidR="00200A53" w:rsidRPr="00200A53">
              <w:rPr>
                <w:lang w:val="kk-KZ"/>
              </w:rPr>
              <w:t>едагог-психолог</w:t>
            </w:r>
            <w:r w:rsidR="00200A53">
              <w:rPr>
                <w:lang w:val="kk-KZ"/>
              </w:rPr>
              <w:t xml:space="preserve">тың кәсіби іс-әректінің </w:t>
            </w:r>
            <w:r w:rsidR="00200A53" w:rsidRPr="00200A53">
              <w:rPr>
                <w:lang w:val="kk-KZ"/>
              </w:rPr>
              <w:t xml:space="preserve"> </w:t>
            </w:r>
            <w:r w:rsidR="00200A53">
              <w:rPr>
                <w:lang w:val="kk-KZ"/>
              </w:rPr>
              <w:t>м</w:t>
            </w:r>
            <w:r w:rsidR="00200A53" w:rsidRPr="00200A53">
              <w:rPr>
                <w:lang w:val="kk-KZ"/>
              </w:rPr>
              <w:t>одел</w:t>
            </w:r>
            <w:r w:rsidR="00200A53">
              <w:rPr>
                <w:lang w:val="kk-KZ"/>
              </w:rPr>
              <w:t>і.</w:t>
            </w:r>
            <w:r w:rsidR="00200A53" w:rsidRPr="00200A53">
              <w:rPr>
                <w:lang w:val="kk-KZ"/>
              </w:rPr>
              <w:t xml:space="preserve"> </w:t>
            </w:r>
            <w:r w:rsidR="00200A53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200A5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trHeight w:val="77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7819BF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1 – СОӨЖ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</w:p>
          <w:p w:rsidR="003E3856" w:rsidRPr="002B0955" w:rsidRDefault="002B0955" w:rsidP="00200A53">
            <w:pPr>
              <w:rPr>
                <w:sz w:val="22"/>
                <w:szCs w:val="22"/>
                <w:lang w:val="kk-KZ"/>
              </w:rPr>
            </w:pPr>
            <w:r w:rsidRPr="002B0955">
              <w:rPr>
                <w:sz w:val="22"/>
                <w:szCs w:val="22"/>
                <w:lang w:val="kk-KZ"/>
              </w:rPr>
              <w:t xml:space="preserve">1. </w:t>
            </w:r>
            <w:r w:rsidR="00200A53">
              <w:rPr>
                <w:sz w:val="22"/>
                <w:szCs w:val="22"/>
                <w:lang w:val="kk-KZ"/>
              </w:rPr>
              <w:t xml:space="preserve"> «10 –өте керемет  практикалық психология бойынша  жазылған кітаптарға талдау жасаңыз.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FD363A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D363A">
              <w:rPr>
                <w:b/>
                <w:bCs/>
                <w:sz w:val="22"/>
                <w:szCs w:val="22"/>
                <w:lang w:val="kk-KZ" w:eastAsia="ar-SA"/>
              </w:rPr>
              <w:t>4 - Дәріс:</w:t>
            </w:r>
            <w:r w:rsidRPr="00FD363A">
              <w:rPr>
                <w:sz w:val="22"/>
                <w:szCs w:val="22"/>
                <w:lang w:val="kk-KZ" w:eastAsia="en-US"/>
              </w:rPr>
              <w:t xml:space="preserve"> </w:t>
            </w:r>
            <w:r w:rsidR="00FD363A" w:rsidRPr="00FD363A">
              <w:rPr>
                <w:sz w:val="22"/>
                <w:szCs w:val="22"/>
                <w:lang w:val="kk-KZ"/>
              </w:rPr>
              <w:t>Психологтың кәсіби әрекеттерінің жалпы құрылымы мен мазмұны</w:t>
            </w:r>
            <w:r w:rsidRPr="00FD363A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2.1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Zoom-да 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4 - ПС: </w:t>
            </w:r>
            <w:r w:rsidR="00FD363A">
              <w:rPr>
                <w:noProof/>
                <w:lang w:val="kk-KZ"/>
              </w:rPr>
              <w:t>Арт-терапия. Ертегілермен жұмыс жасаудың жалпы заңдылықтары. Фольклорлық арт-терапия.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2.1 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5 - Дәріс: </w:t>
            </w:r>
            <w:r w:rsidR="005B16C0">
              <w:rPr>
                <w:bCs/>
                <w:lang w:val="kk-KZ"/>
              </w:rPr>
              <w:t>Білім беру мекемелеріндегі психологтің міндеті.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2.1 </w:t>
            </w:r>
            <w:r w:rsidRPr="00D266C7">
              <w:rPr>
                <w:bCs/>
                <w:sz w:val="22"/>
                <w:szCs w:val="22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5 – ПС: </w:t>
            </w:r>
            <w:r w:rsidR="000623A3">
              <w:rPr>
                <w:noProof/>
                <w:lang w:val="kk-KZ"/>
              </w:rPr>
              <w:t>Трансперсоналды психотерапия. Психосинтез. Позитивті психотерпия.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2.2 </w:t>
            </w:r>
            <w:r w:rsidRPr="00D266C7">
              <w:rPr>
                <w:bCs/>
                <w:sz w:val="22"/>
                <w:szCs w:val="22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2 – СОӨЖ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</w:p>
          <w:p w:rsidR="00371B5B" w:rsidRPr="00371B5B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371B5B">
              <w:rPr>
                <w:iCs/>
                <w:sz w:val="22"/>
                <w:szCs w:val="22"/>
                <w:lang w:val="kk-KZ" w:eastAsia="en-US"/>
              </w:rPr>
              <w:t>1.</w:t>
            </w:r>
            <w:r w:rsidR="00371B5B" w:rsidRPr="00371B5B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71B5B" w:rsidRPr="00371B5B">
              <w:rPr>
                <w:bCs/>
                <w:iCs/>
                <w:sz w:val="22"/>
                <w:szCs w:val="22"/>
                <w:lang w:val="kk-KZ"/>
              </w:rPr>
              <w:t>Психологиялық қызметтің басты мақсаты мен қызметтің міндеттері.</w:t>
            </w:r>
          </w:p>
          <w:p w:rsidR="003E3856" w:rsidRPr="00371B5B" w:rsidRDefault="00371B5B" w:rsidP="00763555">
            <w:pPr>
              <w:tabs>
                <w:tab w:val="num" w:pos="720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371B5B">
              <w:rPr>
                <w:bCs/>
                <w:iCs/>
                <w:sz w:val="22"/>
                <w:szCs w:val="22"/>
                <w:lang w:val="kk-KZ" w:eastAsia="ar-SA"/>
              </w:rPr>
              <w:t>2.Мектеп психологының жауапкершілігі, психологтың құқықтары мен психологтың жұмыс бағыттары</w:t>
            </w:r>
            <w:r>
              <w:rPr>
                <w:bCs/>
                <w:i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1 -2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1.1 </w:t>
            </w:r>
          </w:p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color w:val="FF0000"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1 -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 xml:space="preserve">     </w:t>
            </w:r>
            <w:r w:rsidRPr="00D266C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7819BF" w:rsidRDefault="003E3856" w:rsidP="00763555">
            <w:pPr>
              <w:tabs>
                <w:tab w:val="left" w:pos="540"/>
              </w:tabs>
              <w:autoSpaceDN w:val="0"/>
              <w:jc w:val="both"/>
              <w:rPr>
                <w:sz w:val="22"/>
                <w:szCs w:val="22"/>
                <w:lang w:val="kk-KZ" w:eastAsia="en-US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6 - Дәріс: </w:t>
            </w:r>
            <w:r w:rsidR="00743100">
              <w:rPr>
                <w:bCs/>
                <w:lang w:val="kk-KZ"/>
              </w:rPr>
              <w:t>Практикалық психодиагностика. Психодиагностиканың әдістері мен орындалуы.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3.1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0D70D3" w:rsidRDefault="003E3856" w:rsidP="00763555">
            <w:pPr>
              <w:rPr>
                <w:b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6 - ПС: </w:t>
            </w:r>
            <w:r w:rsidR="000D70D3">
              <w:rPr>
                <w:noProof/>
                <w:lang w:val="kk-KZ"/>
              </w:rPr>
              <w:t>Психотерапиядағы шығыс техникалары: медитация, динамикалық медитация, ароматерапия, релаксиялық әдістер.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3.2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17615C">
        <w:trPr>
          <w:trHeight w:val="503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7 - Дәріс:</w:t>
            </w:r>
            <w:r w:rsidR="0017615C">
              <w:rPr>
                <w:bCs/>
                <w:lang w:val="kk-KZ"/>
              </w:rPr>
              <w:t xml:space="preserve"> Психологиялық кеңес беру.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17615C">
        <w:trPr>
          <w:trHeight w:val="53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color w:val="FF0000"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7 - ПС: </w:t>
            </w:r>
            <w:r w:rsidRPr="00D266C7">
              <w:rPr>
                <w:b/>
                <w:sz w:val="22"/>
                <w:szCs w:val="22"/>
                <w:lang w:val="kk-KZ"/>
              </w:rPr>
              <w:t xml:space="preserve"> </w:t>
            </w:r>
            <w:r w:rsidR="0017615C">
              <w:rPr>
                <w:lang w:val="kk-KZ"/>
              </w:rPr>
              <w:t>Эриксондық гипноз. Теориялар, техникалар өткізу процедуралары.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pStyle w:val="3"/>
              <w:suppressLineNumbers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 xml:space="preserve">3 – СОӨЖ 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  <w:r w:rsidRPr="00D266C7">
              <w:rPr>
                <w:sz w:val="22"/>
                <w:szCs w:val="22"/>
                <w:lang w:val="kk-KZ"/>
              </w:rPr>
              <w:t xml:space="preserve">   </w:t>
            </w:r>
          </w:p>
          <w:p w:rsidR="003E3856" w:rsidRPr="00A97A95" w:rsidRDefault="003E3856" w:rsidP="00763555">
            <w:pPr>
              <w:rPr>
                <w:sz w:val="22"/>
                <w:szCs w:val="22"/>
                <w:lang w:val="kk-KZ"/>
              </w:rPr>
            </w:pPr>
            <w:r w:rsidRPr="00A97A95">
              <w:rPr>
                <w:sz w:val="22"/>
                <w:szCs w:val="22"/>
                <w:lang w:val="kk-KZ" w:eastAsia="en-US"/>
              </w:rPr>
              <w:t>1.</w:t>
            </w:r>
            <w:r w:rsidR="00C14F06" w:rsidRPr="00A97A95">
              <w:rPr>
                <w:sz w:val="22"/>
                <w:szCs w:val="22"/>
                <w:lang w:val="kk-KZ"/>
              </w:rPr>
              <w:t xml:space="preserve"> Жұмыстың транс әдістері</w:t>
            </w:r>
            <w:r w:rsidRPr="00A97A95">
              <w:rPr>
                <w:sz w:val="22"/>
                <w:szCs w:val="22"/>
                <w:lang w:val="kk-KZ" w:eastAsia="en-US"/>
              </w:rPr>
              <w:t>.</w:t>
            </w:r>
            <w:r w:rsidR="00A97A95" w:rsidRPr="00A97A95">
              <w:rPr>
                <w:sz w:val="22"/>
                <w:szCs w:val="22"/>
                <w:lang w:val="kk-KZ"/>
              </w:rPr>
              <w:t xml:space="preserve"> Транс әдістері оның өзгешелігімен ерекшелігі туралы мәліметтер жинақтау.</w:t>
            </w:r>
          </w:p>
          <w:p w:rsidR="003E3856" w:rsidRPr="00D266C7" w:rsidRDefault="003E3856" w:rsidP="0076355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3.1 </w:t>
            </w:r>
            <w:r w:rsidRPr="00D266C7">
              <w:rPr>
                <w:bCs/>
                <w:sz w:val="22"/>
                <w:szCs w:val="22"/>
                <w:lang w:val="kk-KZ"/>
              </w:rPr>
              <w:t xml:space="preserve"> ЖИ</w:t>
            </w:r>
          </w:p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3.2  </w:t>
            </w:r>
            <w:r w:rsidRPr="00D266C7">
              <w:rPr>
                <w:bCs/>
                <w:sz w:val="22"/>
                <w:szCs w:val="22"/>
                <w:lang w:val="kk-KZ"/>
              </w:rPr>
              <w:t>ЖИ</w:t>
            </w:r>
          </w:p>
          <w:p w:rsidR="003E3856" w:rsidRPr="00D266C7" w:rsidRDefault="003E3856" w:rsidP="0076355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Cs/>
                <w:sz w:val="22"/>
                <w:szCs w:val="22"/>
                <w:lang w:val="kk-KZ" w:eastAsia="ar-SA"/>
              </w:rPr>
              <w:t xml:space="preserve">3.3 </w:t>
            </w:r>
            <w:r w:rsidRPr="00D266C7">
              <w:rPr>
                <w:bCs/>
                <w:sz w:val="22"/>
                <w:szCs w:val="22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 w:eastAsia="en-US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8 – Дәріс: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822344">
              <w:rPr>
                <w:lang w:val="kk-KZ" w:eastAsia="ar-SA"/>
              </w:rPr>
              <w:t>Психопрофилактика. Психологиялық алдын -алу жұмысының мақсаты мен міндеттері.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822344" w:rsidRDefault="003E3856" w:rsidP="00763555">
            <w:pPr>
              <w:rPr>
                <w:noProof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8 – ПС: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822344">
              <w:rPr>
                <w:noProof/>
                <w:lang w:val="kk-KZ"/>
              </w:rPr>
              <w:t xml:space="preserve">Отбасылық психотерапия. Психоаналитикалық дәстүр.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9 - Дәріс: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9C79C5">
              <w:rPr>
                <w:lang w:val="kk-KZ"/>
              </w:rPr>
              <w:t xml:space="preserve">Психокоррекция. </w:t>
            </w:r>
            <w:r w:rsidR="009C79C5">
              <w:rPr>
                <w:lang w:val="kk-KZ"/>
              </w:rPr>
              <w:lastRenderedPageBreak/>
              <w:t>Психокоррекцияны ұйымдастыруға психологиялық ақпараттың алу ерекшеліктері.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lastRenderedPageBreak/>
              <w:t>4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9 - ПС: </w:t>
            </w:r>
            <w:r w:rsidR="001F2008">
              <w:rPr>
                <w:lang w:val="kk-KZ"/>
              </w:rPr>
              <w:t>Нейролингвистикалық бағдарламалау. Теория және техникалар.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rPr>
                <w:bCs/>
                <w:color w:val="FF0000"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10 - Дәріс: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5271B6">
              <w:rPr>
                <w:lang w:val="kk-KZ"/>
              </w:rPr>
              <w:t>Психологиялық ағарту. Психологиялық ағарту жұмыстарының міндеттері.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10 – ПС: </w:t>
            </w:r>
            <w:r w:rsidR="00060A92">
              <w:rPr>
                <w:lang w:val="kk-KZ"/>
              </w:rPr>
              <w:t>Когнитивті психотерапия. Әдістеменің диагностикалық мүмкіншіліктері.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</w:t>
            </w:r>
            <w:r w:rsidRPr="00D266C7">
              <w:rPr>
                <w:bCs/>
                <w:sz w:val="22"/>
                <w:szCs w:val="22"/>
                <w:lang w:val="en-US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4 - СОӨЖ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</w:p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1.</w:t>
            </w:r>
            <w:r w:rsidR="003E5996" w:rsidRPr="00897B6D">
              <w:rPr>
                <w:lang w:val="kk-KZ"/>
              </w:rPr>
              <w:t xml:space="preserve"> Психологиялы</w:t>
            </w:r>
            <w:r w:rsidR="003E5996">
              <w:rPr>
                <w:lang w:val="kk-KZ"/>
              </w:rPr>
              <w:t>қ</w:t>
            </w:r>
            <w:r w:rsidR="003E5996" w:rsidRPr="00897B6D">
              <w:rPr>
                <w:lang w:val="kk-KZ"/>
              </w:rPr>
              <w:t xml:space="preserve"> к</w:t>
            </w:r>
            <w:r w:rsidR="003E5996">
              <w:rPr>
                <w:lang w:val="kk-KZ"/>
              </w:rPr>
              <w:t>ө</w:t>
            </w:r>
            <w:r w:rsidR="003E5996" w:rsidRPr="00897B6D">
              <w:rPr>
                <w:lang w:val="kk-KZ"/>
              </w:rPr>
              <w:t>мек к</w:t>
            </w:r>
            <w:r w:rsidR="003E5996">
              <w:rPr>
                <w:lang w:val="kk-KZ"/>
              </w:rPr>
              <w:t>ө</w:t>
            </w:r>
            <w:r w:rsidR="003E5996" w:rsidRPr="00897B6D">
              <w:rPr>
                <w:lang w:val="kk-KZ"/>
              </w:rPr>
              <w:t>рсетуде психодиагностикалы</w:t>
            </w:r>
            <w:r w:rsidR="003E5996">
              <w:rPr>
                <w:lang w:val="kk-KZ"/>
              </w:rPr>
              <w:t>қ берілулерді қолданудың ерекшеліктері.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1-4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599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BA14DC">
              <w:rPr>
                <w:lang w:val="kk-KZ"/>
              </w:rPr>
              <w:t>Проблемалық тапсырма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snapToGrid w:val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МТ </w:t>
            </w:r>
            <w:r w:rsidRPr="00D266C7">
              <w:rPr>
                <w:b/>
                <w:bCs/>
                <w:sz w:val="22"/>
                <w:szCs w:val="22"/>
                <w:lang w:val="kk-KZ"/>
              </w:rPr>
              <w:t>(Midterm Exam)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color w:val="FF0000"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11 – Дәріс: </w:t>
            </w:r>
            <w:r w:rsidR="00AE2A48">
              <w:rPr>
                <w:rFonts w:cs="Courier New"/>
                <w:color w:val="000000"/>
                <w:lang w:val="kk-KZ"/>
              </w:rPr>
              <w:t>Психотерапия. Рефлексия, Логотерапия, Гештальттерапия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11 - ПС:</w:t>
            </w:r>
            <w:r w:rsidRPr="00D266C7">
              <w:rPr>
                <w:sz w:val="22"/>
                <w:szCs w:val="22"/>
                <w:lang w:val="kk-KZ"/>
              </w:rPr>
              <w:t xml:space="preserve">  </w:t>
            </w:r>
            <w:r w:rsidR="00AE2A48">
              <w:rPr>
                <w:rFonts w:cs="Courier New"/>
                <w:color w:val="000000"/>
                <w:lang w:val="kk-KZ"/>
              </w:rPr>
              <w:t>Психотерапия. Рефлексия, Логотерапия, Гештальттерапия</w:t>
            </w:r>
            <w:r w:rsidR="00AE2A48"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tabs>
                <w:tab w:val="left" w:pos="315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12 - Дәріс: </w:t>
            </w:r>
            <w:r w:rsidR="00096371">
              <w:rPr>
                <w:color w:val="000000"/>
                <w:lang w:val="kk-KZ"/>
              </w:rPr>
              <w:t>Психологтің кәсіби шеберлігі және этикалық нормалары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tabs>
                <w:tab w:val="left" w:pos="315"/>
              </w:tabs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12 - ПС: 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3F06AB">
              <w:rPr>
                <w:lang w:val="kk-KZ"/>
              </w:rPr>
              <w:t>Гештальттерапия, мақсаты, міндеттері. Мәліметтерді өңдеу және интерпретациялау ерекшеліктері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5710FB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5 - СОӨЖ</w:t>
            </w:r>
            <w:r w:rsidRPr="007819BF">
              <w:rPr>
                <w:b/>
                <w:sz w:val="22"/>
                <w:szCs w:val="22"/>
                <w:lang w:val="kk-KZ"/>
              </w:rPr>
              <w:t>(</w:t>
            </w:r>
            <w:r w:rsidRPr="00D266C7">
              <w:rPr>
                <w:b/>
                <w:sz w:val="22"/>
                <w:szCs w:val="22"/>
                <w:lang w:val="kk-KZ"/>
              </w:rPr>
              <w:t>СӨЖ</w:t>
            </w:r>
            <w:r w:rsidRPr="007819BF">
              <w:rPr>
                <w:b/>
                <w:sz w:val="22"/>
                <w:szCs w:val="22"/>
                <w:lang w:val="kk-KZ"/>
              </w:rPr>
              <w:t>)</w:t>
            </w:r>
          </w:p>
          <w:p w:rsidR="003E3856" w:rsidRPr="00D266C7" w:rsidRDefault="003E3856" w:rsidP="00763555">
            <w:pPr>
              <w:rPr>
                <w:bCs/>
                <w:iCs/>
                <w:sz w:val="22"/>
                <w:szCs w:val="22"/>
                <w:shd w:val="clear" w:color="auto" w:fill="FFFFFF"/>
                <w:lang w:val="kk-KZ"/>
              </w:rPr>
            </w:pPr>
            <w:r w:rsidRPr="00D266C7">
              <w:rPr>
                <w:sz w:val="22"/>
                <w:szCs w:val="22"/>
                <w:lang w:val="kk-KZ" w:eastAsia="en-US"/>
              </w:rPr>
              <w:t>1</w:t>
            </w:r>
            <w:r w:rsidR="005710FB">
              <w:rPr>
                <w:sz w:val="22"/>
                <w:szCs w:val="22"/>
                <w:lang w:val="kk-KZ" w:eastAsia="en-US"/>
              </w:rPr>
              <w:t xml:space="preserve">. </w:t>
            </w:r>
            <w:r w:rsidR="005710FB">
              <w:rPr>
                <w:noProof/>
                <w:lang w:val="kk-KZ"/>
              </w:rPr>
              <w:t xml:space="preserve"> Практик психолог қызметіндегі психокоррекцияның тиімділігі мәселелеріне </w:t>
            </w:r>
            <w:r w:rsidRPr="00D266C7">
              <w:rPr>
                <w:sz w:val="22"/>
                <w:szCs w:val="22"/>
                <w:lang w:val="kk-KZ" w:eastAsia="en-US"/>
              </w:rPr>
              <w:t xml:space="preserve"> портфолио даярлаңыз.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</w:t>
            </w:r>
            <w:r w:rsidRPr="005710FB">
              <w:rPr>
                <w:bCs/>
                <w:sz w:val="22"/>
                <w:szCs w:val="22"/>
                <w:lang w:val="kk-KZ"/>
              </w:rPr>
              <w:t xml:space="preserve">- </w:t>
            </w:r>
            <w:r w:rsidRPr="00D266C7">
              <w:rPr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13 - Дәріс: </w:t>
            </w:r>
            <w:r w:rsidR="0033574F">
              <w:rPr>
                <w:lang w:val="kk-KZ" w:eastAsia="ar-SA"/>
              </w:rPr>
              <w:t>Психологиялық қызмет стратегиясы. Психолог жұмысының жоспарлануы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>13 - ПС: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A24F01" w:rsidRPr="007A055B">
              <w:rPr>
                <w:lang w:val="kk-KZ"/>
              </w:rPr>
              <w:t>Клиентке бағытталған терапия</w:t>
            </w:r>
            <w:r w:rsidR="00A24F01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sz w:val="22"/>
                <w:szCs w:val="22"/>
                <w:lang w:val="kk-KZ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14 - Дәріс: </w:t>
            </w:r>
            <w:r w:rsidR="00A60AF5">
              <w:rPr>
                <w:color w:val="000000"/>
                <w:lang w:val="kk-KZ"/>
              </w:rPr>
              <w:t>Практик психологтың басқа мамандармен өзара байланысы</w:t>
            </w:r>
            <w:r w:rsidRPr="00D266C7">
              <w:rPr>
                <w:sz w:val="22"/>
                <w:szCs w:val="22"/>
                <w:lang w:val="kk-KZ" w:eastAsia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        </w:t>
            </w:r>
            <w:r w:rsidR="00A24F01">
              <w:rPr>
                <w:sz w:val="22"/>
                <w:szCs w:val="22"/>
                <w:lang w:val="kk-KZ"/>
              </w:rPr>
              <w:t xml:space="preserve">          </w:t>
            </w: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en-US"/>
              </w:rPr>
              <w:t>Zoom-</w:t>
            </w:r>
            <w:r w:rsidRPr="00D266C7">
              <w:rPr>
                <w:sz w:val="22"/>
                <w:szCs w:val="22"/>
              </w:rPr>
              <w:t>да</w:t>
            </w:r>
            <w:r w:rsidRPr="00D266C7">
              <w:rPr>
                <w:sz w:val="22"/>
                <w:szCs w:val="22"/>
                <w:lang w:val="en-US"/>
              </w:rPr>
              <w:t xml:space="preserve"> </w:t>
            </w:r>
            <w:r w:rsidRPr="00D266C7">
              <w:rPr>
                <w:sz w:val="22"/>
                <w:szCs w:val="22"/>
              </w:rPr>
              <w:t>бейнедәріс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14 - ПС: </w:t>
            </w:r>
            <w:r w:rsidR="006B7B29">
              <w:rPr>
                <w:lang w:val="kk-KZ"/>
              </w:rPr>
              <w:t>Экзистенциалдық- гуманистік дәстүрлі психология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266C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D349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D3497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D3497" w:rsidRDefault="003E3856" w:rsidP="00763555">
            <w:pPr>
              <w:jc w:val="both"/>
              <w:rPr>
                <w:rFonts w:eastAsiaTheme="minorHAnsi"/>
                <w:b/>
                <w:sz w:val="22"/>
                <w:szCs w:val="22"/>
                <w:lang w:val="kk-KZ"/>
              </w:rPr>
            </w:pPr>
            <w:r w:rsidRPr="00DD3497">
              <w:rPr>
                <w:rFonts w:eastAsiaTheme="minorHAnsi"/>
                <w:b/>
                <w:sz w:val="22"/>
                <w:szCs w:val="22"/>
                <w:lang w:val="kk-KZ"/>
              </w:rPr>
              <w:t>6- СОӨЖ</w:t>
            </w:r>
            <w:r w:rsidRPr="00DD3497">
              <w:rPr>
                <w:b/>
                <w:sz w:val="22"/>
                <w:szCs w:val="22"/>
                <w:lang w:val="kk-KZ"/>
              </w:rPr>
              <w:t>(СӨЖ)</w:t>
            </w:r>
          </w:p>
          <w:p w:rsidR="003E3856" w:rsidRPr="00DD3497" w:rsidRDefault="003E3856" w:rsidP="00763555">
            <w:pPr>
              <w:pStyle w:val="3"/>
              <w:suppressLineNumbers/>
              <w:spacing w:after="0"/>
              <w:ind w:left="0"/>
              <w:rPr>
                <w:b/>
                <w:sz w:val="22"/>
                <w:szCs w:val="22"/>
                <w:lang w:val="kk-KZ"/>
              </w:rPr>
            </w:pPr>
            <w:r w:rsidRPr="00DD3497">
              <w:rPr>
                <w:sz w:val="22"/>
                <w:szCs w:val="22"/>
                <w:lang w:val="kk-KZ"/>
              </w:rPr>
              <w:t xml:space="preserve">1. </w:t>
            </w:r>
            <w:r w:rsidR="00DD3497" w:rsidRPr="00DD3497">
              <w:rPr>
                <w:bCs/>
                <w:sz w:val="22"/>
                <w:szCs w:val="22"/>
                <w:lang w:val="kk-KZ" w:eastAsia="en-US"/>
              </w:rPr>
              <w:t>Интервью</w:t>
            </w:r>
            <w:r w:rsidR="00DD3497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DD3497" w:rsidRPr="00DD3497">
              <w:rPr>
                <w:bCs/>
                <w:sz w:val="22"/>
                <w:szCs w:val="22"/>
                <w:lang w:val="kk-KZ" w:eastAsia="en-US"/>
              </w:rPr>
              <w:t>– психологиялық кеңес</w:t>
            </w:r>
            <w:r w:rsidRPr="00DD349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-</w:t>
            </w:r>
          </w:p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 xml:space="preserve">слайд 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both"/>
              <w:rPr>
                <w:b/>
                <w:bCs/>
                <w:color w:val="FF0000"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>15 - Дәріс:</w:t>
            </w:r>
            <w:r w:rsidRPr="00D266C7">
              <w:rPr>
                <w:sz w:val="22"/>
                <w:szCs w:val="22"/>
                <w:lang w:val="kk-KZ"/>
              </w:rPr>
              <w:t xml:space="preserve"> </w:t>
            </w:r>
            <w:r w:rsidR="00DD3497">
              <w:rPr>
                <w:lang w:val="kk-KZ" w:eastAsia="ar-SA"/>
              </w:rPr>
              <w:t>Психологтың біліктілігін аттестациялау негіздері.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en-US"/>
              </w:rPr>
            </w:pPr>
            <w:r w:rsidRPr="00D266C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Zoom-да бейнедә</w:t>
            </w:r>
            <w:proofErr w:type="spellStart"/>
            <w:r w:rsidRPr="00D266C7">
              <w:rPr>
                <w:sz w:val="22"/>
                <w:szCs w:val="22"/>
              </w:rPr>
              <w:t>ріс</w:t>
            </w:r>
            <w:proofErr w:type="spellEnd"/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266C7">
              <w:rPr>
                <w:b/>
                <w:bCs/>
                <w:sz w:val="22"/>
                <w:szCs w:val="22"/>
                <w:lang w:val="kk-KZ"/>
              </w:rPr>
              <w:t xml:space="preserve">15 – ПС: </w:t>
            </w:r>
            <w:r w:rsidR="00C25B0E">
              <w:rPr>
                <w:rFonts w:ascii="Kz Times New Roman" w:hAnsi="Kz Times New Roman" w:cs="Kz Times New Roman"/>
                <w:lang w:val="kk-KZ"/>
              </w:rPr>
              <w:t>Қазіргі кеңес берудің негізгі бағыттары</w:t>
            </w:r>
            <w:r w:rsidRPr="00D266C7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Cs/>
                <w:sz w:val="22"/>
                <w:szCs w:val="22"/>
                <w:lang w:val="kk-KZ"/>
              </w:rPr>
            </w:pPr>
            <w:r w:rsidRPr="00D266C7">
              <w:rPr>
                <w:bCs/>
                <w:sz w:val="22"/>
                <w:szCs w:val="22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Кейс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слайд</w:t>
            </w: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color w:val="FF0000"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2</w:t>
            </w:r>
            <w:r w:rsidRPr="00D266C7">
              <w:rPr>
                <w:b/>
                <w:bCs/>
                <w:sz w:val="22"/>
                <w:szCs w:val="22"/>
                <w:lang w:val="kk-KZ" w:eastAsia="ar-SA"/>
              </w:rPr>
              <w:t xml:space="preserve">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</w:p>
        </w:tc>
      </w:tr>
      <w:tr w:rsidR="003E3856" w:rsidRPr="00D266C7" w:rsidTr="003E3856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  <w:r w:rsidRPr="00D266C7">
              <w:rPr>
                <w:b/>
                <w:sz w:val="22"/>
                <w:szCs w:val="22"/>
                <w:lang w:val="kk-KZ"/>
              </w:rPr>
              <w:t>Емтихан</w:t>
            </w:r>
          </w:p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t>Универ жүйесі,</w:t>
            </w:r>
          </w:p>
          <w:p w:rsidR="003E3856" w:rsidRPr="00D266C7" w:rsidRDefault="003E3856" w:rsidP="00763555">
            <w:pPr>
              <w:rPr>
                <w:sz w:val="22"/>
                <w:szCs w:val="22"/>
                <w:lang w:val="kk-KZ"/>
              </w:rPr>
            </w:pPr>
            <w:r w:rsidRPr="00D266C7">
              <w:rPr>
                <w:sz w:val="22"/>
                <w:szCs w:val="22"/>
                <w:lang w:val="kk-KZ"/>
              </w:rPr>
              <w:lastRenderedPageBreak/>
              <w:t xml:space="preserve">Жазбаша </w:t>
            </w:r>
          </w:p>
        </w:tc>
      </w:tr>
    </w:tbl>
    <w:p w:rsidR="00763555" w:rsidRDefault="00763555" w:rsidP="003E3856">
      <w:pPr>
        <w:jc w:val="both"/>
        <w:rPr>
          <w:sz w:val="22"/>
          <w:szCs w:val="22"/>
          <w:lang w:val="kk-KZ"/>
        </w:rPr>
      </w:pP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Ескертулер: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E3856" w:rsidRPr="00D266C7" w:rsidRDefault="003E3856" w:rsidP="003E3856">
      <w:pPr>
        <w:jc w:val="both"/>
        <w:rPr>
          <w:b/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  <w:r w:rsidRPr="00D266C7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3E3856" w:rsidRPr="00D266C7" w:rsidRDefault="003E3856" w:rsidP="003E3856">
      <w:pPr>
        <w:jc w:val="both"/>
        <w:rPr>
          <w:sz w:val="22"/>
          <w:szCs w:val="22"/>
          <w:lang w:val="kk-KZ"/>
        </w:rPr>
      </w:pPr>
    </w:p>
    <w:p w:rsidR="003E3856" w:rsidRDefault="003E3856" w:rsidP="003E3856">
      <w:pPr>
        <w:jc w:val="both"/>
        <w:rPr>
          <w:sz w:val="22"/>
          <w:szCs w:val="22"/>
          <w:lang w:val="kk-KZ"/>
        </w:rPr>
      </w:pPr>
    </w:p>
    <w:p w:rsidR="005E79B2" w:rsidRDefault="005E79B2" w:rsidP="003E3856">
      <w:pPr>
        <w:jc w:val="both"/>
        <w:rPr>
          <w:sz w:val="22"/>
          <w:szCs w:val="22"/>
          <w:lang w:val="kk-KZ"/>
        </w:rPr>
      </w:pPr>
    </w:p>
    <w:p w:rsidR="005E79B2" w:rsidRPr="00D266C7" w:rsidRDefault="005E79B2" w:rsidP="003E3856">
      <w:pPr>
        <w:jc w:val="both"/>
        <w:rPr>
          <w:sz w:val="22"/>
          <w:szCs w:val="22"/>
          <w:lang w:val="kk-KZ"/>
        </w:rPr>
      </w:pPr>
    </w:p>
    <w:tbl>
      <w:tblPr>
        <w:tblW w:w="0" w:type="auto"/>
        <w:jc w:val="center"/>
        <w:tblLook w:val="04A0"/>
      </w:tblPr>
      <w:tblGrid>
        <w:gridCol w:w="4588"/>
        <w:gridCol w:w="2162"/>
        <w:gridCol w:w="2820"/>
      </w:tblGrid>
      <w:tr w:rsidR="00BC440D" w:rsidRPr="002401A4" w:rsidTr="00BC440D">
        <w:trPr>
          <w:jc w:val="center"/>
        </w:trPr>
        <w:tc>
          <w:tcPr>
            <w:tcW w:w="4588" w:type="dxa"/>
          </w:tcPr>
          <w:p w:rsidR="00BC440D" w:rsidRPr="002401A4" w:rsidRDefault="00BC440D" w:rsidP="00BC440D">
            <w:pPr>
              <w:tabs>
                <w:tab w:val="center" w:pos="1454"/>
              </w:tabs>
              <w:jc w:val="both"/>
              <w:rPr>
                <w:sz w:val="20"/>
                <w:szCs w:val="20"/>
                <w:lang w:val="kk-KZ"/>
              </w:rPr>
            </w:pPr>
            <w:r w:rsidRPr="002401A4">
              <w:rPr>
                <w:sz w:val="20"/>
                <w:szCs w:val="20"/>
                <w:lang w:val="kk-KZ"/>
              </w:rPr>
              <w:t xml:space="preserve">Декан  </w:t>
            </w:r>
            <w:r w:rsidRPr="002401A4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2162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20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Мейрбаев Б.Б.</w:t>
            </w:r>
          </w:p>
        </w:tc>
      </w:tr>
      <w:tr w:rsidR="00BC440D" w:rsidRPr="002401A4" w:rsidTr="00BC440D">
        <w:trPr>
          <w:jc w:val="center"/>
        </w:trPr>
        <w:tc>
          <w:tcPr>
            <w:tcW w:w="4588" w:type="dxa"/>
          </w:tcPr>
          <w:p w:rsidR="00BC440D" w:rsidRPr="002401A4" w:rsidRDefault="00BC440D" w:rsidP="00BC440D">
            <w:pPr>
              <w:tabs>
                <w:tab w:val="center" w:pos="1454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Кафедраның </w:t>
            </w:r>
            <w:r w:rsidRPr="002401A4">
              <w:rPr>
                <w:sz w:val="20"/>
                <w:szCs w:val="20"/>
                <w:lang w:val="kk-KZ"/>
              </w:rPr>
              <w:t xml:space="preserve"> әдістемелік бюро төрайымы                                     </w:t>
            </w:r>
          </w:p>
        </w:tc>
        <w:tc>
          <w:tcPr>
            <w:tcW w:w="2162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20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/>
              </w:rPr>
            </w:pPr>
            <w:r w:rsidRPr="002401A4">
              <w:rPr>
                <w:sz w:val="20"/>
                <w:szCs w:val="20"/>
                <w:lang w:val="kk-KZ" w:eastAsia="zh-CN"/>
              </w:rPr>
              <w:t>Қалымбетова Э.К.</w:t>
            </w:r>
          </w:p>
        </w:tc>
      </w:tr>
      <w:tr w:rsidR="00BC440D" w:rsidRPr="002401A4" w:rsidTr="00BC440D">
        <w:trPr>
          <w:trHeight w:val="70"/>
          <w:jc w:val="center"/>
        </w:trPr>
        <w:tc>
          <w:tcPr>
            <w:tcW w:w="4588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/>
              </w:rPr>
            </w:pPr>
            <w:r w:rsidRPr="002401A4">
              <w:rPr>
                <w:sz w:val="20"/>
                <w:szCs w:val="20"/>
                <w:lang w:val="kk-KZ"/>
              </w:rPr>
              <w:t xml:space="preserve">Жалпы және қолданбалы психология </w:t>
            </w:r>
          </w:p>
          <w:p w:rsidR="00BC440D" w:rsidRPr="002401A4" w:rsidRDefault="00BC440D" w:rsidP="00BC440D">
            <w:pPr>
              <w:tabs>
                <w:tab w:val="center" w:pos="1454"/>
              </w:tabs>
              <w:jc w:val="both"/>
              <w:rPr>
                <w:sz w:val="20"/>
                <w:szCs w:val="20"/>
                <w:lang w:val="kk-KZ"/>
              </w:rPr>
            </w:pPr>
            <w:r w:rsidRPr="002401A4">
              <w:rPr>
                <w:sz w:val="20"/>
                <w:szCs w:val="20"/>
                <w:lang w:val="kk-KZ"/>
              </w:rPr>
              <w:t xml:space="preserve">кафедрасының меңгерушісі                                                                      </w:t>
            </w:r>
          </w:p>
        </w:tc>
        <w:tc>
          <w:tcPr>
            <w:tcW w:w="2162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20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2401A4">
              <w:rPr>
                <w:sz w:val="20"/>
                <w:szCs w:val="20"/>
                <w:lang w:val="kk-KZ" w:eastAsia="zh-CN"/>
              </w:rPr>
              <w:t>Мадалиева З.Б.</w:t>
            </w:r>
          </w:p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C440D" w:rsidRPr="002401A4" w:rsidTr="00BC440D">
        <w:trPr>
          <w:trHeight w:val="70"/>
          <w:jc w:val="center"/>
        </w:trPr>
        <w:tc>
          <w:tcPr>
            <w:tcW w:w="4588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/>
              </w:rPr>
            </w:pPr>
            <w:r w:rsidRPr="002401A4">
              <w:rPr>
                <w:sz w:val="20"/>
                <w:szCs w:val="20"/>
                <w:lang w:val="kk-KZ"/>
              </w:rPr>
              <w:t>Дәріскер</w:t>
            </w:r>
            <w:r w:rsidRPr="002401A4">
              <w:rPr>
                <w:sz w:val="20"/>
                <w:szCs w:val="20"/>
                <w:lang w:val="kk-KZ" w:eastAsia="zh-CN"/>
              </w:rPr>
              <w:tab/>
            </w:r>
          </w:p>
        </w:tc>
        <w:tc>
          <w:tcPr>
            <w:tcW w:w="2162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20" w:type="dxa"/>
          </w:tcPr>
          <w:p w:rsidR="00BC440D" w:rsidRPr="002401A4" w:rsidRDefault="00BC440D" w:rsidP="00BC440D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2401A4">
              <w:rPr>
                <w:sz w:val="20"/>
                <w:szCs w:val="20"/>
                <w:lang w:val="kk-KZ" w:eastAsia="zh-CN"/>
              </w:rPr>
              <w:t>Тоқсанбаева Н.Қ.</w:t>
            </w:r>
          </w:p>
        </w:tc>
      </w:tr>
    </w:tbl>
    <w:p w:rsidR="00BC440D" w:rsidRPr="002401A4" w:rsidRDefault="00BC440D" w:rsidP="00BC440D">
      <w:pPr>
        <w:jc w:val="both"/>
        <w:rPr>
          <w:sz w:val="20"/>
          <w:szCs w:val="20"/>
        </w:rPr>
      </w:pPr>
      <w:r w:rsidRPr="002401A4">
        <w:rPr>
          <w:sz w:val="20"/>
          <w:szCs w:val="20"/>
          <w:lang w:val="kk-KZ" w:eastAsia="zh-CN"/>
        </w:rPr>
        <w:tab/>
      </w:r>
      <w:r w:rsidRPr="002401A4">
        <w:rPr>
          <w:sz w:val="20"/>
          <w:szCs w:val="20"/>
          <w:lang w:val="kk-KZ" w:eastAsia="zh-CN"/>
        </w:rPr>
        <w:tab/>
      </w:r>
      <w:r w:rsidRPr="002401A4">
        <w:rPr>
          <w:sz w:val="20"/>
          <w:szCs w:val="20"/>
          <w:lang w:val="kk-KZ" w:eastAsia="zh-CN"/>
        </w:rPr>
        <w:tab/>
      </w:r>
    </w:p>
    <w:p w:rsidR="00912652" w:rsidRPr="00BA14DC" w:rsidRDefault="00912652" w:rsidP="0028029D">
      <w:pPr>
        <w:rPr>
          <w:vanish/>
        </w:rPr>
      </w:pPr>
    </w:p>
    <w:bookmarkEnd w:id="0"/>
    <w:p w:rsidR="00912652" w:rsidRPr="00BA14DC" w:rsidRDefault="00912652" w:rsidP="0028029D">
      <w:pPr>
        <w:rPr>
          <w:b/>
        </w:rPr>
      </w:pPr>
    </w:p>
    <w:sectPr w:rsidR="00912652" w:rsidRPr="00BA14DC" w:rsidSect="00DA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819"/>
    <w:multiLevelType w:val="hybridMultilevel"/>
    <w:tmpl w:val="93A23E1E"/>
    <w:lvl w:ilvl="0" w:tplc="97122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A7B1A"/>
    <w:multiLevelType w:val="hybridMultilevel"/>
    <w:tmpl w:val="57D01BDC"/>
    <w:lvl w:ilvl="0" w:tplc="3D7E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F1DB8"/>
    <w:multiLevelType w:val="hybridMultilevel"/>
    <w:tmpl w:val="93DA9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3BFC6633"/>
    <w:multiLevelType w:val="hybridMultilevel"/>
    <w:tmpl w:val="E2EE8502"/>
    <w:lvl w:ilvl="0" w:tplc="22CE8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4A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E5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A3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C2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C0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A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EC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0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AA489B"/>
    <w:multiLevelType w:val="hybridMultilevel"/>
    <w:tmpl w:val="518E27B8"/>
    <w:lvl w:ilvl="0" w:tplc="0B1CA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82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AD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A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62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9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9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3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27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DE458B7"/>
    <w:multiLevelType w:val="hybridMultilevel"/>
    <w:tmpl w:val="E62CC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768F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127927"/>
    <w:multiLevelType w:val="hybridMultilevel"/>
    <w:tmpl w:val="6D0AB3F4"/>
    <w:lvl w:ilvl="0" w:tplc="1AA47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77F12"/>
    <w:multiLevelType w:val="hybridMultilevel"/>
    <w:tmpl w:val="2D74419E"/>
    <w:lvl w:ilvl="0" w:tplc="982A1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F35020"/>
    <w:multiLevelType w:val="hybridMultilevel"/>
    <w:tmpl w:val="4EAEC9B0"/>
    <w:lvl w:ilvl="0" w:tplc="3CCA8FF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144B2"/>
    <w:rsid w:val="00046569"/>
    <w:rsid w:val="00060A92"/>
    <w:rsid w:val="000623A3"/>
    <w:rsid w:val="00074A9D"/>
    <w:rsid w:val="00096371"/>
    <w:rsid w:val="000A27B5"/>
    <w:rsid w:val="000C7EC1"/>
    <w:rsid w:val="000D70D3"/>
    <w:rsid w:val="000E157D"/>
    <w:rsid w:val="000E7D37"/>
    <w:rsid w:val="000F479C"/>
    <w:rsid w:val="001653CF"/>
    <w:rsid w:val="00172AB9"/>
    <w:rsid w:val="0017331E"/>
    <w:rsid w:val="0017615C"/>
    <w:rsid w:val="00184078"/>
    <w:rsid w:val="001900B2"/>
    <w:rsid w:val="001A2D29"/>
    <w:rsid w:val="001A7355"/>
    <w:rsid w:val="001E1AB3"/>
    <w:rsid w:val="001E4BFF"/>
    <w:rsid w:val="001F2008"/>
    <w:rsid w:val="001F3A03"/>
    <w:rsid w:val="00200A18"/>
    <w:rsid w:val="00200A53"/>
    <w:rsid w:val="00207755"/>
    <w:rsid w:val="00225358"/>
    <w:rsid w:val="0023164B"/>
    <w:rsid w:val="0023407C"/>
    <w:rsid w:val="00234B3C"/>
    <w:rsid w:val="00252100"/>
    <w:rsid w:val="002655E7"/>
    <w:rsid w:val="0028029D"/>
    <w:rsid w:val="00292083"/>
    <w:rsid w:val="0029412B"/>
    <w:rsid w:val="002B0955"/>
    <w:rsid w:val="002C4F2A"/>
    <w:rsid w:val="002D2164"/>
    <w:rsid w:val="003043E5"/>
    <w:rsid w:val="0033574F"/>
    <w:rsid w:val="00363CC2"/>
    <w:rsid w:val="00371B5B"/>
    <w:rsid w:val="003D2CFA"/>
    <w:rsid w:val="003E05A5"/>
    <w:rsid w:val="003E365A"/>
    <w:rsid w:val="003E3856"/>
    <w:rsid w:val="003E5996"/>
    <w:rsid w:val="003F06AB"/>
    <w:rsid w:val="00415A94"/>
    <w:rsid w:val="00420905"/>
    <w:rsid w:val="004220DD"/>
    <w:rsid w:val="00453048"/>
    <w:rsid w:val="004909C0"/>
    <w:rsid w:val="004A7680"/>
    <w:rsid w:val="004B1FD8"/>
    <w:rsid w:val="004E5B65"/>
    <w:rsid w:val="004E7EEB"/>
    <w:rsid w:val="005271B6"/>
    <w:rsid w:val="0055494C"/>
    <w:rsid w:val="005710FB"/>
    <w:rsid w:val="005B09FD"/>
    <w:rsid w:val="005B16C0"/>
    <w:rsid w:val="005C563E"/>
    <w:rsid w:val="005E28FB"/>
    <w:rsid w:val="005E79B2"/>
    <w:rsid w:val="0061200F"/>
    <w:rsid w:val="00621633"/>
    <w:rsid w:val="00657257"/>
    <w:rsid w:val="006621C6"/>
    <w:rsid w:val="00672B3E"/>
    <w:rsid w:val="006B7B29"/>
    <w:rsid w:val="006C4A83"/>
    <w:rsid w:val="006D60B7"/>
    <w:rsid w:val="006F4388"/>
    <w:rsid w:val="006F43FB"/>
    <w:rsid w:val="00725C7E"/>
    <w:rsid w:val="00734825"/>
    <w:rsid w:val="00743100"/>
    <w:rsid w:val="00746734"/>
    <w:rsid w:val="00754131"/>
    <w:rsid w:val="00763555"/>
    <w:rsid w:val="00770DFE"/>
    <w:rsid w:val="007902C6"/>
    <w:rsid w:val="007A055B"/>
    <w:rsid w:val="007A7F83"/>
    <w:rsid w:val="007B5EE9"/>
    <w:rsid w:val="007C3687"/>
    <w:rsid w:val="007C3BE0"/>
    <w:rsid w:val="007C7264"/>
    <w:rsid w:val="007E15CF"/>
    <w:rsid w:val="0081557D"/>
    <w:rsid w:val="00820BE6"/>
    <w:rsid w:val="00822344"/>
    <w:rsid w:val="00824611"/>
    <w:rsid w:val="00852AF3"/>
    <w:rsid w:val="008612BD"/>
    <w:rsid w:val="00897B6D"/>
    <w:rsid w:val="008B430C"/>
    <w:rsid w:val="008E2B2E"/>
    <w:rsid w:val="00912652"/>
    <w:rsid w:val="00937420"/>
    <w:rsid w:val="00941D02"/>
    <w:rsid w:val="00943E51"/>
    <w:rsid w:val="00950F6F"/>
    <w:rsid w:val="009903C2"/>
    <w:rsid w:val="009C51D1"/>
    <w:rsid w:val="009C79C5"/>
    <w:rsid w:val="00A0041C"/>
    <w:rsid w:val="00A24F01"/>
    <w:rsid w:val="00A45DA9"/>
    <w:rsid w:val="00A60AF5"/>
    <w:rsid w:val="00A97A95"/>
    <w:rsid w:val="00AA451A"/>
    <w:rsid w:val="00AB10CE"/>
    <w:rsid w:val="00AD41A9"/>
    <w:rsid w:val="00AD7CFE"/>
    <w:rsid w:val="00AE2A48"/>
    <w:rsid w:val="00AF7526"/>
    <w:rsid w:val="00AF7E81"/>
    <w:rsid w:val="00B64032"/>
    <w:rsid w:val="00BA14DC"/>
    <w:rsid w:val="00BC440D"/>
    <w:rsid w:val="00BE6F35"/>
    <w:rsid w:val="00C021A3"/>
    <w:rsid w:val="00C064C6"/>
    <w:rsid w:val="00C1176C"/>
    <w:rsid w:val="00C14F06"/>
    <w:rsid w:val="00C25B0E"/>
    <w:rsid w:val="00C31016"/>
    <w:rsid w:val="00C5335F"/>
    <w:rsid w:val="00C605D7"/>
    <w:rsid w:val="00C72E7E"/>
    <w:rsid w:val="00D05CF9"/>
    <w:rsid w:val="00D22EAC"/>
    <w:rsid w:val="00D44CFA"/>
    <w:rsid w:val="00D520E8"/>
    <w:rsid w:val="00D634FD"/>
    <w:rsid w:val="00D96584"/>
    <w:rsid w:val="00DA32F5"/>
    <w:rsid w:val="00DC6C5C"/>
    <w:rsid w:val="00DD0F6B"/>
    <w:rsid w:val="00DD3497"/>
    <w:rsid w:val="00DE1C27"/>
    <w:rsid w:val="00DE46B7"/>
    <w:rsid w:val="00DE5E8B"/>
    <w:rsid w:val="00DF3B9F"/>
    <w:rsid w:val="00DF402A"/>
    <w:rsid w:val="00DF7B8E"/>
    <w:rsid w:val="00E04335"/>
    <w:rsid w:val="00E07585"/>
    <w:rsid w:val="00E21F1D"/>
    <w:rsid w:val="00E42177"/>
    <w:rsid w:val="00E461C4"/>
    <w:rsid w:val="00E7362F"/>
    <w:rsid w:val="00E73C80"/>
    <w:rsid w:val="00EA6CAA"/>
    <w:rsid w:val="00ED24B2"/>
    <w:rsid w:val="00F15515"/>
    <w:rsid w:val="00F23207"/>
    <w:rsid w:val="00F4340E"/>
    <w:rsid w:val="00F70C6B"/>
    <w:rsid w:val="00F768A8"/>
    <w:rsid w:val="00F77ABE"/>
    <w:rsid w:val="00F809FA"/>
    <w:rsid w:val="00F91E09"/>
    <w:rsid w:val="00F97C90"/>
    <w:rsid w:val="00FC44C7"/>
    <w:rsid w:val="00FD363A"/>
    <w:rsid w:val="26A78911"/>
    <w:rsid w:val="5945F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6">
    <w:name w:val="Hyperlink"/>
    <w:uiPriority w:val="99"/>
    <w:rsid w:val="00912652"/>
    <w:rPr>
      <w:color w:val="0000FF"/>
      <w:u w:val="single"/>
    </w:rPr>
  </w:style>
  <w:style w:type="paragraph" w:customStyle="1" w:styleId="10">
    <w:name w:val="Обычный1"/>
    <w:uiPriority w:val="99"/>
    <w:rsid w:val="00912652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link w:val="a8"/>
    <w:uiPriority w:val="1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70C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A7680"/>
    <w:rPr>
      <w:color w:val="605E5C"/>
      <w:shd w:val="clear" w:color="auto" w:fill="E1DFDD"/>
    </w:rPr>
  </w:style>
  <w:style w:type="character" w:customStyle="1" w:styleId="13">
    <w:name w:val="Основной текст + 13"/>
    <w:aliases w:val="5 pt"/>
    <w:basedOn w:val="a0"/>
    <w:rsid w:val="003E3856"/>
    <w:rPr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styleId="a9">
    <w:name w:val="Body Text Indent"/>
    <w:basedOn w:val="a"/>
    <w:link w:val="aa"/>
    <w:unhideWhenUsed/>
    <w:rsid w:val="003E3856"/>
    <w:pPr>
      <w:spacing w:after="120"/>
      <w:ind w:left="283"/>
    </w:pPr>
    <w:rPr>
      <w:sz w:val="20"/>
      <w:szCs w:val="20"/>
      <w:lang w:eastAsia="kk-KZ"/>
    </w:rPr>
  </w:style>
  <w:style w:type="character" w:customStyle="1" w:styleId="aa">
    <w:name w:val="Основной текст с отступом Знак"/>
    <w:basedOn w:val="a0"/>
    <w:link w:val="a9"/>
    <w:rsid w:val="003E3856"/>
    <w:rPr>
      <w:rFonts w:ascii="Times New Roman" w:eastAsia="Times New Roman" w:hAnsi="Times New Roman"/>
      <w:lang w:eastAsia="kk-KZ"/>
    </w:rPr>
  </w:style>
  <w:style w:type="character" w:styleId="ab">
    <w:name w:val="Subtle Emphasis"/>
    <w:basedOn w:val="a0"/>
    <w:uiPriority w:val="19"/>
    <w:qFormat/>
    <w:rsid w:val="003E3856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3E3856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E3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85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E38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E3856"/>
    <w:rPr>
      <w:rFonts w:ascii="Times New Roman" w:eastAsia="Times New Roman" w:hAnsi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3E3856"/>
    <w:pPr>
      <w:jc w:val="center"/>
    </w:pPr>
    <w:rPr>
      <w:sz w:val="28"/>
      <w:szCs w:val="20"/>
      <w:lang w:eastAsia="ko-KR"/>
    </w:rPr>
  </w:style>
  <w:style w:type="character" w:customStyle="1" w:styleId="af">
    <w:name w:val="Название Знак"/>
    <w:basedOn w:val="a0"/>
    <w:link w:val="ae"/>
    <w:rsid w:val="003E3856"/>
    <w:rPr>
      <w:rFonts w:ascii="Times New Roman" w:eastAsia="Times New Roman" w:hAnsi="Times New Roman"/>
      <w:sz w:val="28"/>
      <w:lang w:eastAsia="ko-KR"/>
    </w:rPr>
  </w:style>
  <w:style w:type="paragraph" w:customStyle="1" w:styleId="p4">
    <w:name w:val="p4"/>
    <w:basedOn w:val="a"/>
    <w:rsid w:val="003E38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C5A5-262D-49B3-86E6-FD466B24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2022-08-28T07:10:00Z</dcterms:created>
  <dcterms:modified xsi:type="dcterms:W3CDTF">2022-09-05T05:24:00Z</dcterms:modified>
</cp:coreProperties>
</file>